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240" w:after="283"/>
        <w:rPr/>
      </w:pPr>
      <w:r>
        <w:rPr/>
        <w:t>Федеральный закон №131-ФЗ от 6 октября 2003 г.</w:t>
      </w:r>
    </w:p>
    <w:p>
      <w:pPr>
        <w:pStyle w:val="Heading2"/>
        <w:rPr/>
      </w:pPr>
      <w:r>
        <w:rPr/>
        <w:t>«Об общих принципах организации местного самоуправления в Российской Федерации »</w:t>
      </w:r>
    </w:p>
    <w:p>
      <w:pPr>
        <w:pStyle w:val="TextBody"/>
        <w:rPr/>
      </w:pPr>
      <w:r>
        <w:rPr/>
        <w:t>(в ред. Федеральных законов от 19.06.2004 N 53-ФЗ, от 12.08.2004 N 99-ФЗ, от 28.12.2004 N 183-ФЗ, от 28.12.2004 N 186-ФЗ, от 29.12.2004 N 191-ФЗ, от 29.12.2004 N 199-ФЗ, от 18.04.2005 N 34-ФЗ, с изм., внесенными Федеральным законом от 30.12.2004 N 211-ФЗ)</w:t>
      </w:r>
    </w:p>
    <w:p>
      <w:pPr>
        <w:pStyle w:val="Heading5"/>
        <w:jc w:val="right"/>
        <w:rPr/>
      </w:pPr>
      <w:r>
        <w:rPr/>
        <w:t xml:space="preserve">Принят </w:t>
        <w:br/>
        <w:t>Государственной Думой</w:t>
        <w:br/>
        <w:t>16 сентября 2003 года</w:t>
      </w:r>
    </w:p>
    <w:p>
      <w:pPr>
        <w:pStyle w:val="Heading5"/>
        <w:jc w:val="right"/>
        <w:rPr/>
      </w:pPr>
      <w:r>
        <w:rPr/>
        <w:t>Одобрен</w:t>
        <w:br/>
        <w:t>Советом Федерации</w:t>
        <w:br/>
        <w:t>24 сентября 2003 года</w:t>
      </w:r>
    </w:p>
    <w:p>
      <w:pPr>
        <w:pStyle w:val="TextBody"/>
        <w:rPr/>
      </w:pPr>
      <w:r>
        <w:rPr/>
        <w:t>Настоящий Федеральный закон в соответствии с Конституцией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pPr>
        <w:pStyle w:val="TextBody"/>
        <w:rPr/>
      </w:pPr>
      <w:r>
        <w:rPr/>
        <w:t>Глава 1. Общие положения</w:t>
      </w:r>
    </w:p>
    <w:p>
      <w:pPr>
        <w:pStyle w:val="Heading4"/>
        <w:rPr/>
      </w:pPr>
      <w:r>
        <w:rPr/>
        <w:t>Статья 1. Местное самоуправление</w:t>
      </w:r>
    </w:p>
    <w:p>
      <w:pPr>
        <w:pStyle w:val="TextBody"/>
        <w:rPr/>
      </w:pPr>
      <w:r>
        <w:rP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pPr>
        <w:pStyle w:val="TextBody"/>
        <w:rPr/>
      </w:pPr>
      <w:r>
        <w:rPr/>
        <w:t>2. Местное самоуправление в Российской Федерации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субъектов Российский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pPr>
        <w:pStyle w:val="TextBody"/>
        <w:rPr/>
      </w:pPr>
      <w:r>
        <w:rPr/>
        <w:t>Статья 2 применяется при реализации требований статей 84 и 85 настоящего Федерального закона (часть 3 статьи 83 данного документа).</w:t>
      </w:r>
    </w:p>
    <w:p>
      <w:pPr>
        <w:pStyle w:val="Heading4"/>
        <w:rPr/>
      </w:pPr>
      <w:r>
        <w:rPr/>
        <w:t>Статья 2. Основные термины и понятия</w:t>
      </w:r>
    </w:p>
    <w:p>
      <w:pPr>
        <w:pStyle w:val="TextBody"/>
        <w:rPr/>
      </w:pPr>
      <w:r>
        <w:rPr/>
        <w:t>1. Для целей настоящего Федерального закона используются следующие основные термины и понятия:</w:t>
      </w:r>
    </w:p>
    <w:p>
      <w:pPr>
        <w:pStyle w:val="TextBody"/>
        <w:rPr/>
      </w:pPr>
      <w:r>
        <w:rP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pPr>
        <w:pStyle w:val="TextBody"/>
        <w:rPr/>
      </w:pPr>
      <w:r>
        <w:rPr/>
        <w:t>(в ред. Федерального закона от 28.12.2004 N 186-ФЗ)</w:t>
      </w:r>
    </w:p>
    <w:p>
      <w:pPr>
        <w:pStyle w:val="TextBody"/>
        <w:rPr/>
      </w:pPr>
      <w:r>
        <w:rP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pPr>
        <w:pStyle w:val="TextBody"/>
        <w:rPr/>
      </w:pPr>
      <w:r>
        <w:rPr/>
        <w:t>(в ред. Федерального закона от 28.12.2004 N 186-ФЗ)</w:t>
      </w:r>
    </w:p>
    <w:p>
      <w:pPr>
        <w:pStyle w:val="TextBody"/>
        <w:rPr/>
      </w:pPr>
      <w:r>
        <w:rPr/>
        <w:t>поселение - городское или сельское поселение;</w:t>
      </w:r>
    </w:p>
    <w:p>
      <w:pPr>
        <w:pStyle w:val="TextBody"/>
        <w:rPr/>
      </w:pPr>
      <w:r>
        <w:rP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pPr>
        <w:pStyle w:val="TextBody"/>
        <w:rPr/>
      </w:pPr>
      <w:r>
        <w:rPr/>
        <w:t>городской округ - городское поселение, которое не входит в состав муниципального района и органы местного самоуправления которого осуществляют полномочия по решению установленных настоящим Федеральным законом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pPr>
        <w:pStyle w:val="TextBody"/>
        <w:rPr/>
      </w:pPr>
      <w:r>
        <w:rPr/>
        <w:t>внутригородская территория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pPr>
        <w:pStyle w:val="TextBody"/>
        <w:rPr/>
      </w:pPr>
      <w:r>
        <w:rPr/>
        <w:t>муниципальное образование - городское или сельское поселение, муниципальный район, городской округ либо внутригородская территория города федерального значения;</w:t>
      </w:r>
    </w:p>
    <w:p>
      <w:pPr>
        <w:pStyle w:val="TextBody"/>
        <w:rPr/>
      </w:pPr>
      <w:r>
        <w:rPr/>
        <w:t>межселенная территория - территория, находящаяся вне границ поселений;</w:t>
      </w:r>
    </w:p>
    <w:p>
      <w:pPr>
        <w:pStyle w:val="TextBody"/>
        <w:rPr/>
      </w:pPr>
      <w:r>
        <w:rPr/>
        <w:t>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pPr>
        <w:pStyle w:val="TextBody"/>
        <w:rPr/>
      </w:pPr>
      <w:r>
        <w:rP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pPr>
        <w:pStyle w:val="TextBody"/>
        <w:rPr/>
      </w:pPr>
      <w:r>
        <w:rP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pPr>
        <w:pStyle w:val="TextBody"/>
        <w:rPr/>
      </w:pPr>
      <w:r>
        <w:rPr/>
        <w:t>депутат - член представительного органа поселения, муниципального района, городского округа или внутригородской территории города федерального значения;</w:t>
      </w:r>
    </w:p>
    <w:p>
      <w:pPr>
        <w:pStyle w:val="TextBody"/>
        <w:rPr/>
      </w:pPr>
      <w:r>
        <w:rP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pPr>
        <w:pStyle w:val="TextBody"/>
        <w:rPr/>
      </w:pPr>
      <w:r>
        <w:rP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w:t>
      </w:r>
    </w:p>
    <w:p>
      <w:pPr>
        <w:pStyle w:val="TextBody"/>
        <w:rPr/>
      </w:pPr>
      <w:r>
        <w:rPr/>
        <w:t>член выборного органа местного самоуправления - выборное должностное лицо органа местного самоуправления, сформированного на муниципальных выборах;</w:t>
      </w:r>
    </w:p>
    <w:p>
      <w:pPr>
        <w:pStyle w:val="TextBody"/>
        <w:rPr/>
      </w:pPr>
      <w:r>
        <w:rPr/>
        <w:t>муниципальный правовой акт - решение по вопросам местного значения или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принятое населением муниципального образования непосредственно, органом местного самоуправления и (или) должностным лицом местного самоуправления, документально оформленное, обязательное для исполнения на территории муниципального образования, устанавливающее либо изменяющее общеобязательные правила или имеющее индивидуальный характер;</w:t>
      </w:r>
    </w:p>
    <w:p>
      <w:pPr>
        <w:pStyle w:val="TextBody"/>
        <w:rPr/>
      </w:pPr>
      <w:r>
        <w:rPr/>
        <w:t>административный центр сельского поселения, муниципального района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pPr>
        <w:pStyle w:val="TextBody"/>
        <w:rPr/>
      </w:pPr>
      <w:r>
        <w:rP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pPr>
        <w:pStyle w:val="Heading4"/>
        <w:rPr/>
      </w:pPr>
      <w:r>
        <w:rPr/>
        <w:t xml:space="preserve">Статья 3. Права граждан Российской Федерации на осуществление местного самоуправления </w:t>
      </w:r>
    </w:p>
    <w:p>
      <w:pPr>
        <w:pStyle w:val="TextBody"/>
        <w:rPr/>
      </w:pPr>
      <w:r>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pPr>
        <w:pStyle w:val="TextBody"/>
        <w:rPr/>
      </w:pPr>
      <w:r>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pPr>
        <w:pStyle w:val="TextBody"/>
        <w:rPr/>
      </w:pPr>
      <w:r>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pPr>
        <w:pStyle w:val="TextBody"/>
        <w:rPr/>
      </w:pPr>
      <w:r>
        <w:rPr/>
        <w:t>3. Установленные Конституцией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TextBody"/>
        <w:rPr/>
      </w:pPr>
      <w:r>
        <w:rP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pPr>
        <w:pStyle w:val="Heading4"/>
        <w:rPr/>
      </w:pPr>
      <w:r>
        <w:rPr/>
        <w:t>Статья 4. Правовая основа местного самоуправления</w:t>
      </w:r>
    </w:p>
    <w:p>
      <w:pPr>
        <w:pStyle w:val="TextBody"/>
        <w:rPr/>
      </w:pPr>
      <w:r>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w:t>
      </w:r>
    </w:p>
    <w:p>
      <w:pPr>
        <w:pStyle w:val="TextBody"/>
        <w:rPr/>
      </w:pPr>
      <w:r>
        <w:rP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pPr>
        <w:pStyle w:val="Heading4"/>
        <w:rPr/>
      </w:pPr>
      <w:r>
        <w:rPr/>
        <w:t>Статья 5. Полномочия федеральных органов государственной власти в области местного самоуправления</w:t>
      </w:r>
    </w:p>
    <w:p>
      <w:pPr>
        <w:pStyle w:val="TextBody"/>
        <w:rPr/>
      </w:pPr>
      <w:r>
        <w:rPr/>
        <w:t xml:space="preserve">1. К полномочиям федеральных органов государственной власти в области местного самоуправления относятся: </w:t>
      </w:r>
    </w:p>
    <w:p>
      <w:pPr>
        <w:pStyle w:val="TextBody"/>
        <w:rPr/>
      </w:pPr>
      <w:r>
        <w:rPr/>
        <w:t>определение общих принципов организации местного самоуправления в Российской Федерации, устанавливаемых настоящим Федеральным законом;</w:t>
      </w:r>
    </w:p>
    <w:p>
      <w:pPr>
        <w:pStyle w:val="TextBody"/>
        <w:rPr/>
      </w:pPr>
      <w:r>
        <w:rP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pPr>
        <w:pStyle w:val="TextBody"/>
        <w:rPr/>
      </w:pPr>
      <w:r>
        <w:rP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pPr>
        <w:pStyle w:val="TextBody"/>
        <w:rPr/>
      </w:pPr>
      <w:r>
        <w:rP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порядке, установленном настоящим Федеральным законом.</w:t>
      </w:r>
    </w:p>
    <w:p>
      <w:pPr>
        <w:pStyle w:val="TextBody"/>
        <w:rPr/>
      </w:pPr>
      <w:r>
        <w:rPr/>
        <w:t>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настоящим Федеральным законом и другими федеральными законами.</w:t>
      </w:r>
    </w:p>
    <w:p>
      <w:pPr>
        <w:pStyle w:val="TextBody"/>
        <w:rPr/>
      </w:pPr>
      <w:r>
        <w:rPr/>
        <w:t>3. В случае противоречия федеральных законов и (или) иных нормативных правовых актов Российской Федерации, регулирующих вопросы местного самоуправления, Конституции Российской Федерации, настоящему Федеральному закону применяются Конституция Российской Федерации и настоящий Федеральный закон.</w:t>
      </w:r>
    </w:p>
    <w:p>
      <w:pPr>
        <w:pStyle w:val="Heading4"/>
        <w:rPr/>
      </w:pPr>
      <w:r>
        <w:rPr/>
        <w:t>Статья 6. Полномочия органов государственной власти субъектов Российской Федерации в области местного самоуправления</w:t>
      </w:r>
    </w:p>
    <w:p>
      <w:pPr>
        <w:pStyle w:val="TextBody"/>
        <w:rPr/>
      </w:pPr>
      <w:r>
        <w:rPr/>
        <w:t xml:space="preserve">1. К полномочиям органов государственной власти субъектов Российской Федерации в области местного самоуправления относятся: </w:t>
      </w:r>
    </w:p>
    <w:p>
      <w:pPr>
        <w:pStyle w:val="TextBody"/>
        <w:rPr/>
      </w:pPr>
      <w:r>
        <w:rP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pPr>
        <w:pStyle w:val="TextBody"/>
        <w:rPr/>
      </w:pPr>
      <w:r>
        <w:rP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pPr>
        <w:pStyle w:val="TextBody"/>
        <w:rPr/>
      </w:pPr>
      <w:r>
        <w:rP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pPr>
        <w:pStyle w:val="TextBody"/>
        <w:rPr/>
      </w:pPr>
      <w:r>
        <w:rP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порядке, установленном настоящим Федеральным законом.</w:t>
      </w:r>
    </w:p>
    <w:p>
      <w:pPr>
        <w:pStyle w:val="TextBody"/>
        <w:rPr/>
      </w:pPr>
      <w:r>
        <w:rPr/>
        <w:t>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pPr>
        <w:pStyle w:val="TextBody"/>
        <w:rPr/>
      </w:pPr>
      <w:r>
        <w:rPr/>
        <w:t>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Конституции Российской Федерации, федеральным конституционным законам, настоящему Федеральному закону и другим федеральным законам применяются Конституция Российской Федерации, федеральные конституционные законы, настоящий Федеральный закон и другие федеральные законы.</w:t>
      </w:r>
    </w:p>
    <w:p>
      <w:pPr>
        <w:pStyle w:val="Heading4"/>
        <w:rPr/>
      </w:pPr>
      <w:r>
        <w:rPr/>
        <w:t xml:space="preserve">Статья 7. Муниципальные правовые акты </w:t>
      </w:r>
    </w:p>
    <w:p>
      <w:pPr>
        <w:pStyle w:val="TextBody"/>
        <w:rPr/>
      </w:pPr>
      <w:r>
        <w:rP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pPr>
        <w:pStyle w:val="TextBody"/>
        <w:rPr/>
      </w:pPr>
      <w:r>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pPr>
        <w:pStyle w:val="TextBody"/>
        <w:rPr/>
      </w:pPr>
      <w:r>
        <w:rP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pPr>
        <w:pStyle w:val="TextBody"/>
        <w:rPr/>
      </w:pPr>
      <w:r>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pPr>
        <w:pStyle w:val="TextBody"/>
        <w:rPr/>
      </w:pPr>
      <w:r>
        <w:rPr/>
        <w:t>4. Муниципальные правовые акты не должны противоречить Конституции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pPr>
        <w:pStyle w:val="TextBody"/>
        <w:rPr/>
      </w:pPr>
      <w:r>
        <w:rPr/>
        <w:t>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pPr>
        <w:pStyle w:val="Heading4"/>
        <w:rPr/>
      </w:pPr>
      <w:r>
        <w:rPr/>
        <w:t>Статья 8. Межмуниципальное сотрудничество</w:t>
      </w:r>
    </w:p>
    <w:p>
      <w:pPr>
        <w:pStyle w:val="TextBody"/>
        <w:rPr/>
      </w:pPr>
      <w:r>
        <w:rP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совет муниципальных образований субъекта Российской Федерации. </w:t>
      </w:r>
    </w:p>
    <w:p>
      <w:pPr>
        <w:pStyle w:val="TextBody"/>
        <w:rPr/>
      </w:pPr>
      <w:r>
        <w:rPr/>
        <w:t>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единое общероссийское объединение муниципальных образований.</w:t>
      </w:r>
    </w:p>
    <w:p>
      <w:pPr>
        <w:pStyle w:val="TextBody"/>
        <w:rPr/>
      </w:pPr>
      <w:r>
        <w:rPr/>
        <w:t>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w:t>
      </w:r>
    </w:p>
    <w:p>
      <w:pPr>
        <w:pStyle w:val="TextBody"/>
        <w:rPr/>
      </w:pPr>
      <w:r>
        <w:rPr/>
        <w:t>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межмуниципальные организации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pPr>
        <w:pStyle w:val="Heading4"/>
        <w:rPr/>
      </w:pPr>
      <w:r>
        <w:rPr/>
        <w:t xml:space="preserve">Статья 9. Официальные символы муниципальных образований </w:t>
      </w:r>
    </w:p>
    <w:p>
      <w:pPr>
        <w:pStyle w:val="TextBody"/>
        <w:rPr/>
      </w:pPr>
      <w:r>
        <w:rP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pPr>
        <w:pStyle w:val="TextBody"/>
        <w:rPr/>
      </w:pPr>
      <w:r>
        <w:rP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pPr>
        <w:pStyle w:val="TextBody"/>
        <w:rPr/>
      </w:pPr>
      <w:r>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pPr>
        <w:pStyle w:val="Heading3"/>
        <w:rPr/>
      </w:pPr>
      <w:r>
        <w:rPr/>
        <w:t xml:space="preserve">Глава 2. Принципы территориальной организации местного самоуправления </w:t>
      </w:r>
    </w:p>
    <w:p>
      <w:pPr>
        <w:pStyle w:val="TextBody"/>
        <w:rPr/>
      </w:pPr>
      <w:r>
        <w:rPr/>
        <w:t>Статья 10 применяется при реализации требований статей 84 и 85 настоящего Федерального закона (часть 3 статьи 83 данного документа).</w:t>
      </w:r>
    </w:p>
    <w:p>
      <w:pPr>
        <w:pStyle w:val="Heading4"/>
        <w:rPr/>
      </w:pPr>
      <w:r>
        <w:rPr/>
        <w:t xml:space="preserve">Статья 10. Территории муниципальных образований </w:t>
      </w:r>
    </w:p>
    <w:p>
      <w:pPr>
        <w:pStyle w:val="TextBody"/>
        <w:rPr/>
      </w:pPr>
      <w:r>
        <w:rPr/>
        <w:t>1. Местное самоуправление осуществляется на всей территории Российской Федерации в городских, сельских поселениях, муниципальных районах, городских округах и на внутригородских территориях городов федерального значения.</w:t>
      </w:r>
    </w:p>
    <w:p>
      <w:pPr>
        <w:pStyle w:val="TextBody"/>
        <w:rPr/>
      </w:pPr>
      <w:r>
        <w:rPr/>
        <w:t>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статьями 11 - 13 настоящего Федерального закона.</w:t>
      </w:r>
    </w:p>
    <w:p>
      <w:pPr>
        <w:pStyle w:val="TextBody"/>
        <w:rPr/>
      </w:pPr>
      <w:r>
        <w:rPr/>
        <w:t>Статья 11 до 1 января 2006 года применяется исключительно к правоотношениям, возникающим в силу требований статей 84 и 85 настоящего Федерального закона (часть 3 статьи 83 данного документа).</w:t>
      </w:r>
    </w:p>
    <w:p>
      <w:pPr>
        <w:pStyle w:val="Heading4"/>
        <w:rPr/>
      </w:pPr>
      <w:r>
        <w:rPr/>
        <w:t xml:space="preserve">Статья 11. Границы муниципальных образований </w:t>
      </w:r>
    </w:p>
    <w:p>
      <w:pPr>
        <w:pStyle w:val="TextBody"/>
        <w:rPr/>
      </w:pPr>
      <w:r>
        <w:rPr/>
        <w:t>1. Границы муниципальных образований устанавливаются и изменяются в соответствии со следующими требованиями:</w:t>
      </w:r>
    </w:p>
    <w:p>
      <w:pPr>
        <w:pStyle w:val="TextBody"/>
        <w:rPr/>
      </w:pPr>
      <w:r>
        <w:rPr/>
        <w:t>1) территория субъекта Российской Федерации разграничивается между поселениями. Территории с низкой плотностью сельского населения, за исключением территорий, указанных в пункте 3 настоящей части, могут не включаться в состав территорий поселений;</w:t>
      </w:r>
    </w:p>
    <w:p>
      <w:pPr>
        <w:pStyle w:val="TextBody"/>
        <w:rPr/>
      </w:pPr>
      <w:r>
        <w:rPr/>
        <w:t>(п. 1 в ред. Федерального закона от 28.12.2004 N 186-ФЗ)</w:t>
      </w:r>
    </w:p>
    <w:p>
      <w:pPr>
        <w:pStyle w:val="TextBody"/>
        <w:rPr/>
      </w:pPr>
      <w:r>
        <w:rPr/>
        <w:t>2) территории всех поселений, за исключением территорий городских округов, а также возникающие на территориях с низкой плотностью населения межселенные территории входят в состав муниципальных районов;</w:t>
      </w:r>
    </w:p>
    <w:p>
      <w:pPr>
        <w:pStyle w:val="TextBody"/>
        <w:rPr/>
      </w:pPr>
      <w:r>
        <w:rP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рекреационные земли, земли для развития поселения;</w:t>
      </w:r>
    </w:p>
    <w:p>
      <w:pPr>
        <w:pStyle w:val="TextBody"/>
        <w:rPr/>
      </w:pPr>
      <w:r>
        <w:rPr/>
        <w:t>4) в состав территории поселения входят земли независимо от форм собственности и целевого назначения;</w:t>
      </w:r>
    </w:p>
    <w:p>
      <w:pPr>
        <w:pStyle w:val="TextBody"/>
        <w:rPr/>
      </w:pPr>
      <w:r>
        <w:rP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pPr>
        <w:pStyle w:val="TextBody"/>
        <w:rPr/>
      </w:pPr>
      <w:r>
        <w:rPr/>
        <w:t>(п. 5 в ред. Федерального закона от 28.12.2004 N 186-ФЗ)</w:t>
      </w:r>
    </w:p>
    <w:p>
      <w:pPr>
        <w:pStyle w:val="TextBody"/>
        <w:rPr/>
      </w:pPr>
      <w:r>
        <w:rP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населения - менее 3000 человек каждый);</w:t>
      </w:r>
    </w:p>
    <w:p>
      <w:pPr>
        <w:pStyle w:val="TextBody"/>
        <w:rPr/>
      </w:pPr>
      <w:r>
        <w:rPr/>
        <w:t>(п. 6 в ред. Федерального закона от 28.12.2004 N 186-ФЗ)</w:t>
      </w:r>
    </w:p>
    <w:p>
      <w:pPr>
        <w:pStyle w:val="TextBody"/>
        <w:rPr/>
      </w:pPr>
      <w:r>
        <w:rPr/>
        <w:t>7) сельский населенный пункт с численностью населения менее 1000 человек, как правило, входит в состав сельского поселения;</w:t>
      </w:r>
    </w:p>
    <w:p>
      <w:pPr>
        <w:pStyle w:val="TextBody"/>
        <w:rPr/>
      </w:pPr>
      <w:r>
        <w:rPr/>
        <w:t>(п. 7 в ред. Федерального закона от 28.12.2004 N 186-ФЗ)</w:t>
      </w:r>
    </w:p>
    <w:p>
      <w:pPr>
        <w:pStyle w:val="TextBody"/>
        <w:rPr/>
      </w:pPr>
      <w:r>
        <w:rPr/>
        <w:t>8) в соответствии с законами субъекта Российской Федерации статусом сельского поселения с учетом плотности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pPr>
        <w:pStyle w:val="TextBody"/>
        <w:rPr/>
      </w:pPr>
      <w:r>
        <w:rPr/>
        <w:t>9) на территориях с низкой плотностью населения и в труднодоступных местностях сельский населенный пункт с численностью населения менее 100 человек может не наделяться статусом поселения и данный населенный пункт может не входить в состав поселения, если такое решение принято на сходе граждан, проживающих в соответствующем населенном пункте;</w:t>
      </w:r>
    </w:p>
    <w:p>
      <w:pPr>
        <w:pStyle w:val="TextBody"/>
        <w:rPr/>
      </w:pPr>
      <w:r>
        <w:rPr/>
        <w:t>10) административным центром муниципального района может считаться город (поселок), имеющий статус городского округа и расположенный в границах муниципального района;</w:t>
      </w:r>
    </w:p>
    <w:p>
      <w:pPr>
        <w:pStyle w:val="TextBody"/>
        <w:rPr/>
      </w:pPr>
      <w:r>
        <w:rPr/>
        <w:t>(п. 10 в ред. Федерального закона от 28.12.2004 N 186-ФЗ)</w:t>
      </w:r>
    </w:p>
    <w:p>
      <w:pPr>
        <w:pStyle w:val="TextBody"/>
        <w:rPr/>
      </w:pPr>
      <w:r>
        <w:rP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района - с учетом транспортной доступности до его административного центра и обратно в течение рабочего дня для жителей всех поселений, входящих в его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pPr>
        <w:pStyle w:val="TextBody"/>
        <w:rPr/>
      </w:pPr>
      <w:r>
        <w:rPr/>
        <w:t>(п. 11 в ред. Федерального закона от 28.12.2004 N 186-ФЗ)</w:t>
      </w:r>
    </w:p>
    <w:p>
      <w:pPr>
        <w:pStyle w:val="TextBody"/>
        <w:rPr/>
      </w:pPr>
      <w:r>
        <w:rPr/>
        <w:t>12) территория населенного пункта должна полностью входить в состав территории поселения;</w:t>
      </w:r>
    </w:p>
    <w:p>
      <w:pPr>
        <w:pStyle w:val="TextBody"/>
        <w:rPr/>
      </w:pPr>
      <w:r>
        <w:rPr/>
        <w:t>(п. 12 в ред. Федерального закона от 28.12.2004 N 186-ФЗ)</w:t>
      </w:r>
    </w:p>
    <w:p>
      <w:pPr>
        <w:pStyle w:val="TextBody"/>
        <w:rPr/>
      </w:pPr>
      <w:r>
        <w:rPr/>
        <w:t>13) территория поселения не может входить в состав территории другого поселения;</w:t>
      </w:r>
    </w:p>
    <w:p>
      <w:pPr>
        <w:pStyle w:val="TextBody"/>
        <w:rPr/>
      </w:pPr>
      <w:r>
        <w:rPr/>
        <w:t>(п. 13 в ред. Федерального закона от 28.12.2004 N 186-ФЗ)</w:t>
      </w:r>
    </w:p>
    <w:p>
      <w:pPr>
        <w:pStyle w:val="TextBody"/>
        <w:rPr/>
      </w:pPr>
      <w:r>
        <w:rPr/>
        <w:t>14) территория городского округа не входит в состав территории муниципального района;</w:t>
      </w:r>
    </w:p>
    <w:p>
      <w:pPr>
        <w:pStyle w:val="TextBody"/>
        <w:rPr/>
      </w:pPr>
      <w:r>
        <w:rP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pPr>
        <w:pStyle w:val="TextBody"/>
        <w:rPr/>
      </w:pPr>
      <w:r>
        <w:rPr/>
        <w:t>16) территория поселения должна полностью входить в состав территории муниципального района.</w:t>
      </w:r>
    </w:p>
    <w:p>
      <w:pPr>
        <w:pStyle w:val="TextBody"/>
        <w:rPr/>
      </w:pPr>
      <w:r>
        <w:rPr/>
        <w:t>(п. 16 в ред. Федерального закона от 28.12.2004 N 186-ФЗ)</w:t>
      </w:r>
    </w:p>
    <w:p>
      <w:pPr>
        <w:pStyle w:val="TextBody"/>
        <w:rPr/>
      </w:pPr>
      <w:r>
        <w:rPr/>
        <w:t>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статьей 16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статьей 15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pPr>
        <w:pStyle w:val="TextBody"/>
        <w:rPr/>
      </w:pPr>
      <w:r>
        <w:rPr/>
        <w:t>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pPr>
        <w:pStyle w:val="TextBody"/>
        <w:rPr/>
      </w:pPr>
      <w:r>
        <w:rPr/>
        <w:t>(в ред. Федерального закона от 28.12.2004 N 186-ФЗ)</w:t>
      </w:r>
    </w:p>
    <w:p>
      <w:pPr>
        <w:pStyle w:val="TextBody"/>
        <w:rPr/>
      </w:pPr>
      <w:r>
        <w:rPr/>
        <w:t>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pPr>
        <w:pStyle w:val="TextBody"/>
        <w:rPr/>
      </w:pPr>
      <w:r>
        <w:rPr/>
        <w:t>(в ред. Федерального закона от 28.12.2004 N 186-ФЗ)</w:t>
      </w:r>
    </w:p>
    <w:p>
      <w:pPr>
        <w:pStyle w:val="TextBody"/>
        <w:rPr/>
      </w:pPr>
      <w:r>
        <w:rPr/>
        <w:t>Статья 12 вступает в силу со дня официального опубликования настоящего Федерального закона и до 1 января 2006 года применяется исключительно к правоотношениям, возникающим в силу требований статей 84 и 85 настоящего Федерального закона (часть 3 статьи 83 данного документа).</w:t>
      </w:r>
    </w:p>
    <w:p>
      <w:pPr>
        <w:pStyle w:val="Heading4"/>
        <w:rPr/>
      </w:pPr>
      <w:r>
        <w:rPr/>
        <w:t xml:space="preserve">Статья 12. Изменение границ муниципального образования </w:t>
      </w:r>
    </w:p>
    <w:p>
      <w:pPr>
        <w:pStyle w:val="TextBody"/>
        <w:rPr/>
      </w:pPr>
      <w:r>
        <w:rP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pPr>
        <w:pStyle w:val="TextBody"/>
        <w:rPr/>
      </w:pPr>
      <w:r>
        <w:rPr/>
        <w:t>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частью 3 статьи 24 настоящего Федерального закона, либо на сходах граждан с учетом мнения представительных органов соответствующих муниципальных районов.</w:t>
      </w:r>
    </w:p>
    <w:p>
      <w:pPr>
        <w:pStyle w:val="TextBody"/>
        <w:rPr/>
      </w:pPr>
      <w:r>
        <w:rPr/>
        <w:t>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частью 3 статьи 24 настоящего Федерального закона, либо на сходах граждан с учетом мнения представительных органов соответствующих поселений.</w:t>
      </w:r>
    </w:p>
    <w:p>
      <w:pPr>
        <w:pStyle w:val="TextBody"/>
        <w:rPr/>
      </w:pPr>
      <w:r>
        <w:rPr/>
        <w:t>4. Изменение границ муниципальных районов и поселений, не влекущее отнесения территорий отдельных входящих в их состав поселений и (или) населенных пунктов соответственно к территориям других муниципальных районов или поселений, осуществляется с учетом мнения населения, выраженного представительными органами соответствующих муниципальных районов и поселений.</w:t>
      </w:r>
    </w:p>
    <w:p>
      <w:pPr>
        <w:pStyle w:val="TextBody"/>
        <w:rPr/>
      </w:pPr>
      <w:r>
        <w:rPr/>
        <w:t>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пунктом 6 части 1 статьи 11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pPr>
        <w:pStyle w:val="TextBody"/>
        <w:rPr/>
      </w:pPr>
      <w:r>
        <w:rPr/>
        <w:t>Статья 13 вступает в силу со дня официального опубликования настоящего Федерального закона и до 1 января 2006 года применяется исключительно к правоотношениям, возникающим в силу требований статей 84 и 85 настоящего Федерального закона (часть 3 статьи 83 данного документа).</w:t>
      </w:r>
    </w:p>
    <w:p>
      <w:pPr>
        <w:pStyle w:val="Heading4"/>
        <w:rPr/>
      </w:pPr>
      <w:r>
        <w:rPr/>
        <w:t xml:space="preserve">Статья 13. Преобразование муниципальных образований </w:t>
      </w:r>
    </w:p>
    <w:p>
      <w:pPr>
        <w:pStyle w:val="TextBody"/>
        <w:rPr/>
      </w:pPr>
      <w:r>
        <w:rP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городского округа либо лишением его статуса городского округа.</w:t>
      </w:r>
    </w:p>
    <w:p>
      <w:pPr>
        <w:pStyle w:val="TextBody"/>
        <w:rPr/>
      </w:pPr>
      <w:r>
        <w:rP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pPr>
        <w:pStyle w:val="TextBody"/>
        <w:rPr/>
      </w:pPr>
      <w:r>
        <w:rP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путем голосования, предусмотренного частью 3 статьи 24 настоящего Федерального закона, либо на сходах граждан.</w:t>
      </w:r>
    </w:p>
    <w:p>
      <w:pPr>
        <w:pStyle w:val="TextBody"/>
        <w:rPr/>
      </w:pPr>
      <w:r>
        <w:rP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pPr>
        <w:pStyle w:val="TextBody"/>
        <w:rPr/>
      </w:pPr>
      <w:r>
        <w:rPr/>
        <w:t>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частью 3 статьи 24 настоящего Федерального закона, либо на сходах граждан.</w:t>
      </w:r>
    </w:p>
    <w:p>
      <w:pPr>
        <w:pStyle w:val="TextBody"/>
        <w:rPr/>
      </w:pPr>
      <w:r>
        <w:rPr/>
        <w:t>6. Разделение муниципального района осуществляется с учетом мнения населения, выраженного представительным органом муниципального района.</w:t>
      </w:r>
    </w:p>
    <w:p>
      <w:pPr>
        <w:pStyle w:val="TextBody"/>
        <w:rPr/>
      </w:pPr>
      <w:r>
        <w:rP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Мнение населения городского поселения и мнение населения муниципального района выявляются путем голосования, предусмотренного частью 3 статьи 24 настоящего Федерального закона и проводимого раздельно на территории городского поселения и на территории муниципального района, из состава которого выделяется (в состав которого включается) городское поселение. Изменение статуса городского поселения не допускается при отсутствии согласия на такое изменение населения городского поселения и (или) населения муниципального района.</w:t>
      </w:r>
    </w:p>
    <w:p>
      <w:pPr>
        <w:pStyle w:val="Heading3"/>
        <w:jc w:val="left"/>
        <w:rPr/>
      </w:pPr>
      <w:r>
        <w:rPr/>
        <w:t xml:space="preserve">Глава 3. Вопросы местного значения </w:t>
      </w:r>
    </w:p>
    <w:p>
      <w:pPr>
        <w:pStyle w:val="TextBody"/>
        <w:rPr/>
      </w:pPr>
      <w:r>
        <w:rPr/>
        <w:t>Статья 14 вступает в силу со дня официального опубликования настоящего Федерального закона и до 1 января 2006 года применяется исключительно к правоотношениям, возникающим в силу требований статей 84 и 85 настоящего Федерального закона (часть 3 статьи 83 данного документа).</w:t>
      </w:r>
    </w:p>
    <w:p>
      <w:pPr>
        <w:pStyle w:val="Heading4"/>
        <w:rPr/>
      </w:pPr>
      <w:r>
        <w:rPr/>
        <w:t xml:space="preserve">Статья 14. Вопросы местного значения поселения </w:t>
      </w:r>
    </w:p>
    <w:p>
      <w:pPr>
        <w:pStyle w:val="TextBody"/>
        <w:rPr/>
      </w:pPr>
      <w:r>
        <w:rPr/>
        <w:t>1. К вопросам местного значения поселения относятся:</w:t>
      </w:r>
    </w:p>
    <w:p>
      <w:pPr>
        <w:pStyle w:val="TextBody"/>
        <w:rPr/>
      </w:pPr>
      <w:r>
        <w:rPr/>
        <w:t>1) формирование, утверждение, исполнение бюджета поселения и контроль за исполнением данного бюджета;</w:t>
      </w:r>
    </w:p>
    <w:p>
      <w:pPr>
        <w:pStyle w:val="TextBody"/>
        <w:rPr/>
      </w:pPr>
      <w:r>
        <w:rPr/>
        <w:t>2) установление, изменение и отмена местных налогов и сборов поселения;</w:t>
      </w:r>
    </w:p>
    <w:p>
      <w:pPr>
        <w:pStyle w:val="TextBody"/>
        <w:rPr/>
      </w:pPr>
      <w:r>
        <w:rPr/>
        <w:t>3) владение, пользование и распоряжение имуществом, находящимся в муниципальной собственности поселения;</w:t>
      </w:r>
    </w:p>
    <w:p>
      <w:pPr>
        <w:pStyle w:val="TextBody"/>
        <w:rPr/>
      </w:pPr>
      <w:r>
        <w:rPr/>
        <w:t>4) организация в границах поселения электро-, тепло-, газо- и водоснабжения населения, водоотведения, снабжения населения топливом;</w:t>
      </w:r>
    </w:p>
    <w:p>
      <w:pPr>
        <w:pStyle w:val="TextBody"/>
        <w:rPr/>
      </w:pPr>
      <w:r>
        <w:rPr/>
        <w:t>5) содержание и строительство автомобильных дорог общего пользования, мостов и иных транспортных инженерных сооружений в границах населенных пунктов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w:t>
      </w:r>
    </w:p>
    <w:p>
      <w:pPr>
        <w:pStyle w:val="TextBody"/>
        <w:rPr/>
      </w:pPr>
      <w:r>
        <w:rPr/>
        <w:t>6) обеспечение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pPr>
        <w:pStyle w:val="TextBody"/>
        <w:rPr/>
      </w:pPr>
      <w:r>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pPr>
        <w:pStyle w:val="TextBody"/>
        <w:rPr/>
      </w:pPr>
      <w:r>
        <w:rPr/>
        <w:t>8) участие в предупреждении и ликвидации последствий чрезвычайных ситуаций в границах поселения;</w:t>
      </w:r>
    </w:p>
    <w:p>
      <w:pPr>
        <w:pStyle w:val="TextBody"/>
        <w:rPr/>
      </w:pPr>
      <w:r>
        <w:rPr/>
        <w:t>9) обеспечение первичных мер пожарной безопасности в границах населенных пунктов поселения;</w:t>
      </w:r>
    </w:p>
    <w:p>
      <w:pPr>
        <w:pStyle w:val="TextBody"/>
        <w:rPr/>
      </w:pPr>
      <w:r>
        <w:rPr/>
        <w:t>10) создание условий для обеспечения жителей поселения услугами связи, общественного питания, торговли и бытового обслуживания;</w:t>
      </w:r>
    </w:p>
    <w:p>
      <w:pPr>
        <w:pStyle w:val="TextBody"/>
        <w:rPr/>
      </w:pPr>
      <w:r>
        <w:rPr/>
        <w:t>11) организация библиотечного обслуживания населения;</w:t>
      </w:r>
    </w:p>
    <w:p>
      <w:pPr>
        <w:pStyle w:val="TextBody"/>
        <w:rPr/>
      </w:pPr>
      <w:r>
        <w:rPr/>
        <w:t>12) создание условий для организации досуга и обеспечения жителей поселения услугами организаций культуры;</w:t>
      </w:r>
    </w:p>
    <w:p>
      <w:pPr>
        <w:pStyle w:val="TextBody"/>
        <w:rPr/>
      </w:pPr>
      <w:r>
        <w:rPr/>
        <w:t>13) охрана и сохранение объектов культурного наследия (памятников истории и культуры) местного (муниципального) значения, расположенных в границах поселения;</w:t>
      </w:r>
    </w:p>
    <w:p>
      <w:pPr>
        <w:pStyle w:val="TextBody"/>
        <w:rPr/>
      </w:pPr>
      <w:r>
        <w:rPr/>
        <w:t>14) обеспечение условий для развития на территории поселения массовой физической культуры и спорта;</w:t>
      </w:r>
    </w:p>
    <w:p>
      <w:pPr>
        <w:pStyle w:val="TextBody"/>
        <w:rPr/>
      </w:pPr>
      <w:r>
        <w:rPr/>
        <w:t>15) создание условий для массового отдыха жителей поселения и организация обустройства мест массового отдыха населения;</w:t>
      </w:r>
    </w:p>
    <w:p>
      <w:pPr>
        <w:pStyle w:val="TextBody"/>
        <w:rPr/>
      </w:pPr>
      <w:r>
        <w:rPr/>
        <w:t>16) оказание содействия в установлении в соответствии с федеральным законом опеки и попечительства над нуждающимися в этом жителями поселения;</w:t>
      </w:r>
    </w:p>
    <w:p>
      <w:pPr>
        <w:pStyle w:val="TextBody"/>
        <w:rPr/>
      </w:pPr>
      <w:r>
        <w:rPr/>
        <w:t>17) формирование архивных фондов поселения;</w:t>
      </w:r>
    </w:p>
    <w:p>
      <w:pPr>
        <w:pStyle w:val="TextBody"/>
        <w:rPr/>
      </w:pPr>
      <w:r>
        <w:rPr/>
        <w:t>18) организация сбора и вывоза бытовых отходов и мусора;</w:t>
      </w:r>
    </w:p>
    <w:p>
      <w:pPr>
        <w:pStyle w:val="TextBody"/>
        <w:rPr/>
      </w:pPr>
      <w:r>
        <w:rPr/>
        <w:t>19) организация благоустройства и озеленения территории поселения, использования и охраны городских лесов, расположенных в границах населенных пунктов поселения;</w:t>
      </w:r>
    </w:p>
    <w:p>
      <w:pPr>
        <w:pStyle w:val="TextBody"/>
        <w:rPr/>
      </w:pPr>
      <w:r>
        <w:rPr/>
        <w:t>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утверждение местных нормативов градостроительного проектирования поселений, резервирование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p>
      <w:pPr>
        <w:pStyle w:val="TextBody"/>
        <w:rPr/>
      </w:pPr>
      <w:r>
        <w:rPr/>
        <w:t>(п. 20 в ред. Федерального закона от 29.12.2004 N 191-ФЗ)</w:t>
      </w:r>
    </w:p>
    <w:p>
      <w:pPr>
        <w:pStyle w:val="TextBody"/>
        <w:rPr/>
      </w:pPr>
      <w:r>
        <w:rPr/>
        <w:t>21) организация освещения улиц и установки указателей с названиями улиц и номерами домов;</w:t>
      </w:r>
    </w:p>
    <w:p>
      <w:pPr>
        <w:pStyle w:val="TextBody"/>
        <w:rPr/>
      </w:pPr>
      <w:r>
        <w:rPr/>
        <w:t>22) организация ритуальных услуг и содержание мест захоронения;</w:t>
      </w:r>
    </w:p>
    <w:p>
      <w:pPr>
        <w:pStyle w:val="TextBody"/>
        <w:rPr/>
      </w:pPr>
      <w:r>
        <w:rPr/>
        <w:t>23) организация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p>
      <w:pPr>
        <w:pStyle w:val="TextBody"/>
        <w:rPr/>
      </w:pPr>
      <w:r>
        <w:rPr/>
        <w:t>(п. 23 введен Федеральным законом от 29.12.2004 N 199-ФЗ)</w:t>
      </w:r>
    </w:p>
    <w:p>
      <w:pPr>
        <w:pStyle w:val="TextBody"/>
        <w:rPr/>
      </w:pPr>
      <w:r>
        <w:rP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pPr>
        <w:pStyle w:val="TextBody"/>
        <w:rPr/>
      </w:pPr>
      <w:r>
        <w:rPr/>
        <w:t>(п. 24 введен Федеральным законом от 29.12.2004 N 199-ФЗ)</w:t>
      </w:r>
    </w:p>
    <w:p>
      <w:pPr>
        <w:pStyle w:val="TextBody"/>
        <w:rPr/>
      </w:pPr>
      <w:r>
        <w:rPr/>
        <w:t>25) организация и осуществление мероприятий по мобилизационной подготовке муниципальных предприятий и учреждений, находящихся на территории поселения;</w:t>
      </w:r>
    </w:p>
    <w:p>
      <w:pPr>
        <w:pStyle w:val="TextBody"/>
        <w:rPr/>
      </w:pPr>
      <w:r>
        <w:rPr/>
        <w:t>(п. 25 введен Федеральным законом от 29.12.2004 N 199-ФЗ)</w:t>
      </w:r>
    </w:p>
    <w:p>
      <w:pPr>
        <w:pStyle w:val="TextBody"/>
        <w:rPr/>
      </w:pPr>
      <w:r>
        <w:rPr/>
        <w:t>26) осуществление мероприятий по обеспечению безопасности людей на водных объектах, охране их жизни и здоровья;</w:t>
      </w:r>
    </w:p>
    <w:p>
      <w:pPr>
        <w:pStyle w:val="TextBody"/>
        <w:rPr/>
      </w:pPr>
      <w:r>
        <w:rPr/>
        <w:t>(п. 26 введен Федеральным законом от 29.12.2004 N 199-ФЗ)</w:t>
      </w:r>
    </w:p>
    <w:p>
      <w:pPr>
        <w:pStyle w:val="TextBody"/>
        <w:rPr/>
      </w:pPr>
      <w:r>
        <w:rPr/>
        <w:t>27) создание, развитие и обеспечение охраны лечебно-оздоровительных местностей и курортов местного значения на территории поселения.</w:t>
      </w:r>
    </w:p>
    <w:p>
      <w:pPr>
        <w:pStyle w:val="TextBody"/>
        <w:rPr/>
      </w:pPr>
      <w:r>
        <w:rPr/>
        <w:t>(п. 27 введен Федеральным законом от 29.12.2004 N 199-ФЗ)</w:t>
      </w:r>
    </w:p>
    <w:p>
      <w:pPr>
        <w:pStyle w:val="TextBody"/>
        <w:rPr/>
      </w:pPr>
      <w:r>
        <w:rPr/>
        <w:t>2. Органы местного самоуправления поселения вправе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при наличии собственных материальных ресурсов и финансовых средств (за исключением субвенций и дотаций, предоставляемых из федерального бюджета и бюджета субъекта Российской Федерации).</w:t>
      </w:r>
    </w:p>
    <w:p>
      <w:pPr>
        <w:pStyle w:val="TextBody"/>
        <w:rPr/>
      </w:pPr>
      <w:r>
        <w:rPr/>
        <w:t>Статья 15 вступает в силу со дня официального опубликования настоящего Федерального закона и до 1 января 2006 года применяется исключительно к правоотношениям, возникающим в силу требований статей 84 и 85 настоящего Федерального закона (часть 3 статьи 83 данного документа).</w:t>
      </w:r>
    </w:p>
    <w:p>
      <w:pPr>
        <w:pStyle w:val="Heading4"/>
        <w:rPr/>
      </w:pPr>
      <w:r>
        <w:rPr/>
        <w:t xml:space="preserve">Статья 15. Вопросы местного значения муниципального района </w:t>
      </w:r>
    </w:p>
    <w:p>
      <w:pPr>
        <w:pStyle w:val="TextBody"/>
        <w:rPr/>
      </w:pPr>
      <w:r>
        <w:rPr/>
        <w:t>1. К вопросам местного значения муниципального района относятся:</w:t>
      </w:r>
    </w:p>
    <w:p>
      <w:pPr>
        <w:pStyle w:val="TextBody"/>
        <w:rPr/>
      </w:pPr>
      <w:r>
        <w:rPr/>
        <w:t>1) формирование, утверждение, исполнение бюджета муниципального района, контроль за исполнением данного бюджета;</w:t>
      </w:r>
    </w:p>
    <w:p>
      <w:pPr>
        <w:pStyle w:val="TextBody"/>
        <w:rPr/>
      </w:pPr>
      <w:r>
        <w:rPr/>
        <w:t>2) установление, изменение и отмена местных налогов и сборов муниципального района;</w:t>
      </w:r>
    </w:p>
    <w:p>
      <w:pPr>
        <w:pStyle w:val="TextBody"/>
        <w:rPr/>
      </w:pPr>
      <w:r>
        <w:rPr/>
        <w:t>3) владение, пользование и распоряжение имуществом, находящимся в муниципальной собственности муниципального района;</w:t>
      </w:r>
    </w:p>
    <w:p>
      <w:pPr>
        <w:pStyle w:val="TextBody"/>
        <w:rPr/>
      </w:pPr>
      <w:r>
        <w:rPr/>
        <w:t>4) организация в границах муниципального района электро- и газоснабжения поселений;</w:t>
      </w:r>
    </w:p>
    <w:p>
      <w:pPr>
        <w:pStyle w:val="TextBody"/>
        <w:rPr/>
      </w:pPr>
      <w:r>
        <w:rPr/>
        <w:t>5) содержание и строительство автомобильных дорог общего пользования между населенными пунктами, мостов и иных транспортных инженерных сооружений вне границ населенных пунктов в границах муниципального района, за исключением автомобильных дорог общего пользования, мостов и иных транспортных инженерных сооружений федерального и регионального значения;</w:t>
      </w:r>
    </w:p>
    <w:p>
      <w:pPr>
        <w:pStyle w:val="TextBody"/>
        <w:rPr/>
      </w:pPr>
      <w:r>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pPr>
        <w:pStyle w:val="TextBody"/>
        <w:rPr/>
      </w:pPr>
      <w:r>
        <w:rPr/>
        <w:t>7) участие в предупреждении и ликвидации последствий чрезвычайных ситуаций на территории муниципального района;</w:t>
      </w:r>
    </w:p>
    <w:p>
      <w:pPr>
        <w:pStyle w:val="TextBody"/>
        <w:rPr/>
      </w:pPr>
      <w:r>
        <w:rPr/>
        <w:t>Пункт 8 части 1 статьи 15 вступает в силу в сроки, установленные федеральным законом, определяющим порядок организации и деятельности муниципальной милиции (абзац второй части 3 статьи 83 данного документа).</w:t>
      </w:r>
    </w:p>
    <w:p>
      <w:pPr>
        <w:pStyle w:val="TextBody"/>
        <w:rPr/>
      </w:pPr>
      <w:r>
        <w:rPr/>
        <w:t>8) организация охраны общественного порядка на территории муниципального района муниципальной милицией;</w:t>
      </w:r>
    </w:p>
    <w:p>
      <w:pPr>
        <w:pStyle w:val="TextBody"/>
        <w:rPr/>
      </w:pPr>
      <w:r>
        <w:rPr/>
        <w:t>9) организация мероприятий межпоселенческого характера по охране окружающей среды;</w:t>
      </w:r>
    </w:p>
    <w:p>
      <w:pPr>
        <w:pStyle w:val="TextBody"/>
        <w:rPr/>
      </w:pPr>
      <w:r>
        <w:rPr/>
        <w:t>10) организация и осуществление экологического контроля объектов производственного и социального назначения на территории муниципального района, за исключением объектов, экологический контроль которых осуществляют федеральные органы государственной власти;</w:t>
      </w:r>
    </w:p>
    <w:p>
      <w:pPr>
        <w:pStyle w:val="TextBody"/>
        <w:rPr/>
      </w:pPr>
      <w:r>
        <w:rPr/>
        <w:t>11)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 организация предоставления дополнительного образования и общедоступного бесплатного дошкольного образования на территории муниципального района, а также организация отдыха детей в каникулярное время;</w:t>
      </w:r>
    </w:p>
    <w:p>
      <w:pPr>
        <w:pStyle w:val="TextBody"/>
        <w:rPr/>
      </w:pPr>
      <w:r>
        <w:rPr/>
        <w:t>12) организация оказания на территории муниципального района скорой медицинской помощи (за исключением санитарно-авиационной), первичной медико-санитарной помощи в амбулаторно-поликлинических и больничных учреждениях, медицинской помощи женщинам в период беременности, во время и после родов;</w:t>
      </w:r>
    </w:p>
    <w:p>
      <w:pPr>
        <w:pStyle w:val="TextBody"/>
        <w:rPr/>
      </w:pPr>
      <w:r>
        <w:rPr/>
        <w:t>13) опека и попечительство;</w:t>
      </w:r>
    </w:p>
    <w:p>
      <w:pPr>
        <w:pStyle w:val="TextBody"/>
        <w:rPr/>
      </w:pPr>
      <w:r>
        <w:rPr/>
        <w:t>14) организация утилизации и переработки бытовых и промышленных отходов;</w:t>
      </w:r>
    </w:p>
    <w:p>
      <w:pPr>
        <w:pStyle w:val="TextBody"/>
        <w:rPr/>
      </w:pPr>
      <w:r>
        <w:rPr/>
        <w:t>15) утверждение схем территориального планирования муниципального района, правил землепользования и застройки межселенных территорий,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в том числе путем выкупа, земельных участков в границах муниципального района для муниципальных нужд, утверждение местных нормативов градостроительного проектирования межселенных территорий, осуществление земельного контроля за использованием земель межселенных территорий;</w:t>
      </w:r>
    </w:p>
    <w:p>
      <w:pPr>
        <w:pStyle w:val="TextBody"/>
        <w:rPr/>
      </w:pPr>
      <w:r>
        <w:rPr/>
        <w:t>(п. 15 в ред. Федерального закона от 29.12.2004 N 191-ФЗ)</w:t>
      </w:r>
    </w:p>
    <w:p>
      <w:pPr>
        <w:pStyle w:val="TextBody"/>
        <w:rPr/>
      </w:pPr>
      <w:r>
        <w:rPr/>
        <w:t>16) формирование и содержание муниципального архива, включая хранение архивных фондов поселений;</w:t>
      </w:r>
    </w:p>
    <w:p>
      <w:pPr>
        <w:pStyle w:val="TextBody"/>
        <w:rPr/>
      </w:pPr>
      <w:r>
        <w:rPr/>
        <w:t>17) содержание на территории муниципального района межпоселенческих мест захоронения, организация ритуальных услуг;</w:t>
      </w:r>
    </w:p>
    <w:p>
      <w:pPr>
        <w:pStyle w:val="TextBody"/>
        <w:rPr/>
      </w:pPr>
      <w:r>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pPr>
        <w:pStyle w:val="TextBody"/>
        <w:rPr/>
      </w:pPr>
      <w:r>
        <w:rPr/>
        <w:t>19) организация библиотечного обслуживания поселений (обеспечение услугами библиотечного коллектора);</w:t>
      </w:r>
    </w:p>
    <w:p>
      <w:pPr>
        <w:pStyle w:val="TextBody"/>
        <w:rPr/>
      </w:pPr>
      <w:r>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pPr>
        <w:pStyle w:val="TextBody"/>
        <w:rPr/>
      </w:pPr>
      <w:r>
        <w:rPr/>
        <w:t>21) организация и осуществление мероприятий по гражданской обороне, защите населения и территории муниципального района от чрезвычайных ситуаций природного и техногенного характера;</w:t>
      </w:r>
    </w:p>
    <w:p>
      <w:pPr>
        <w:pStyle w:val="TextBody"/>
        <w:rPr/>
      </w:pPr>
      <w:r>
        <w:rPr/>
        <w:t>(п. 21 введен Федеральным законом от 29.12.2004 N 199-ФЗ)</w:t>
      </w:r>
    </w:p>
    <w:p>
      <w:pPr>
        <w:pStyle w:val="TextBody"/>
        <w:rPr/>
      </w:pPr>
      <w:r>
        <w:rPr/>
        <w:t>22) создание, развитие и обеспечение охраны лечебно-оздоровительных местностей и курортов местного значения на территории муниципального района;</w:t>
      </w:r>
    </w:p>
    <w:p>
      <w:pPr>
        <w:pStyle w:val="TextBody"/>
        <w:rPr/>
      </w:pPr>
      <w:r>
        <w:rPr/>
        <w:t>(п. 22 введен Федеральным законом от 29.12.2004 N 199-ФЗ)</w:t>
      </w:r>
    </w:p>
    <w:p>
      <w:pPr>
        <w:pStyle w:val="TextBody"/>
        <w:rPr/>
      </w:pPr>
      <w:r>
        <w:rPr/>
        <w:t>23) организация и осуществление мероприятий по мобилизационной подготовке муниципальных предприятий и учреждений, находящихся на межселенных территориях;</w:t>
      </w:r>
    </w:p>
    <w:p>
      <w:pPr>
        <w:pStyle w:val="TextBody"/>
        <w:rPr/>
      </w:pPr>
      <w:r>
        <w:rPr/>
        <w:t>(п. 23 введен Федеральным законом от 29.12.2004 N 199-ФЗ)</w:t>
      </w:r>
    </w:p>
    <w:p>
      <w:pPr>
        <w:pStyle w:val="TextBody"/>
        <w:rPr/>
      </w:pPr>
      <w:r>
        <w:rPr/>
        <w:t>24) осуществление мероприятий по обеспечению безопасности людей на водных объектах, охране их жизни и здоровья.</w:t>
      </w:r>
    </w:p>
    <w:p>
      <w:pPr>
        <w:pStyle w:val="TextBody"/>
        <w:rPr/>
      </w:pPr>
      <w:r>
        <w:rPr/>
        <w:t>(п. 24 введен Федеральным законом от 29.12.2004 N 199-ФЗ)</w:t>
      </w:r>
    </w:p>
    <w:p>
      <w:pPr>
        <w:pStyle w:val="TextBody"/>
        <w:rPr/>
      </w:pPr>
      <w:r>
        <w:rPr/>
        <w:t>2. Органы местного самоуправления муниципального района обладают всеми полномочиями органов местного самоуправления поселения на межселенных территориях и в сельских населенных пунктах, не являющихся муниципальными образованиями в соответствии с пунктом 9 части 1 статьи 11 настоящего Федерального закона,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p>
    <w:p>
      <w:pPr>
        <w:pStyle w:val="TextBody"/>
        <w:rPr/>
      </w:pPr>
      <w:r>
        <w:rPr/>
        <w:t>3. Органы местного самоуправления муниципального района вправе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при наличии собственных материальных ресурсов и финансовых средств (за исключением субвенций и дотаций, предоставляемых из федерального бюджета и бюджета субъекта Российской Федерации).</w:t>
      </w:r>
    </w:p>
    <w:p>
      <w:pPr>
        <w:pStyle w:val="TextBody"/>
        <w:rPr/>
      </w:pPr>
      <w:r>
        <w:rPr/>
        <w:t>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за счет субвенций, предоставляемых из бюджетов этих поселений в бюджет муниципального района.</w:t>
      </w:r>
    </w:p>
    <w:p>
      <w:pPr>
        <w:pStyle w:val="TextBody"/>
        <w:rPr/>
      </w:pPr>
      <w:r>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за счет субвенций, предоставляемых из бюджета муниципального района в бюджеты соответствующих поселений.</w:t>
      </w:r>
    </w:p>
    <w:p>
      <w:pPr>
        <w:pStyle w:val="TextBody"/>
        <w:rPr/>
      </w:pPr>
      <w:r>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субвенций, необходимых для осуществления передаваемых полномочий, а также предусматривать финансовые санкции за неисполнение соглашений.</w:t>
      </w:r>
    </w:p>
    <w:p>
      <w:pPr>
        <w:pStyle w:val="TextBody"/>
        <w:rPr/>
      </w:pPr>
      <w:r>
        <w:rPr/>
        <w:t>Статья 16 вступает в силу со дня официального опубликования настоящего Федерального закона и до 1 января 2006 года применяется исключительно к правоотношениям, возникающим в силу требований статей 84 и 85 настоящего Федерального закона (часть 3 статьи 83 данного документа).</w:t>
      </w:r>
    </w:p>
    <w:p>
      <w:pPr>
        <w:pStyle w:val="Heading4"/>
        <w:rPr/>
      </w:pPr>
      <w:r>
        <w:rPr/>
        <w:t xml:space="preserve">Статья 16. Вопросы местного значения городского округа </w:t>
      </w:r>
    </w:p>
    <w:p>
      <w:pPr>
        <w:pStyle w:val="TextBody"/>
        <w:rPr/>
      </w:pPr>
      <w:r>
        <w:rPr/>
        <w:t>1. К вопросам местного значения городского округа относятся:</w:t>
      </w:r>
    </w:p>
    <w:p>
      <w:pPr>
        <w:pStyle w:val="TextBody"/>
        <w:rPr/>
      </w:pPr>
      <w:r>
        <w:rPr/>
        <w:t>1) формирование, утверждение, исполнение бюджета городского округа и контроль за исполнением данного бюджета;</w:t>
      </w:r>
    </w:p>
    <w:p>
      <w:pPr>
        <w:pStyle w:val="TextBody"/>
        <w:rPr/>
      </w:pPr>
      <w:r>
        <w:rPr/>
        <w:t>2) установление, изменение и отмена местных налогов и сборов городского округа;</w:t>
      </w:r>
    </w:p>
    <w:p>
      <w:pPr>
        <w:pStyle w:val="TextBody"/>
        <w:rPr/>
      </w:pPr>
      <w:r>
        <w:rPr/>
        <w:t>3) владение, пользование и распоряжение имуществом, находящимся в муниципальной собственности городского округа;</w:t>
      </w:r>
    </w:p>
    <w:p>
      <w:pPr>
        <w:pStyle w:val="TextBody"/>
        <w:rPr/>
      </w:pPr>
      <w:r>
        <w:rPr/>
        <w:t>4) организация в границах городского округа электро-, тепло-, газо- и водоснабжения населения, водоотведения, снабжения населения топливом;</w:t>
      </w:r>
    </w:p>
    <w:p>
      <w:pPr>
        <w:pStyle w:val="TextBody"/>
        <w:rPr/>
      </w:pPr>
      <w:r>
        <w:rPr/>
        <w:t>5) содержание и строительство автомобильных дорог общего пользования, мостов и иных транспортных инженерных сооружений в границах городского округа, за исключением автомобильных дорог общего пользования, мостов и иных транспортных инженерных сооружений федерального и регионального значения;</w:t>
      </w:r>
    </w:p>
    <w:p>
      <w:pPr>
        <w:pStyle w:val="TextBody"/>
        <w:rPr/>
      </w:pPr>
      <w:r>
        <w:rPr/>
        <w:t>6) обеспечение малоимущих граждан, проживающих в городском округе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pPr>
        <w:pStyle w:val="TextBody"/>
        <w:rPr/>
      </w:pPr>
      <w:r>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pPr>
        <w:pStyle w:val="TextBody"/>
        <w:rPr/>
      </w:pPr>
      <w:r>
        <w:rPr/>
        <w:t>8) участие в предупреждении и ликвидации последствий чрезвычайных ситуаций в границах городского округа;</w:t>
      </w:r>
    </w:p>
    <w:p>
      <w:pPr>
        <w:pStyle w:val="TextBody"/>
        <w:rPr/>
      </w:pPr>
      <w:r>
        <w:rPr/>
        <w:t>Пункт 9 части 1 статьи 16 вступает в силу в сроки, установленные федеральным законом, определяющим порядок организации и деятельности муниципальной милиции (абзац второй части 3 статьи 83 данного документа).</w:t>
      </w:r>
    </w:p>
    <w:p>
      <w:pPr>
        <w:pStyle w:val="TextBody"/>
        <w:rPr/>
      </w:pPr>
      <w:r>
        <w:rPr/>
        <w:t>9) организация охраны общественного порядка на территории городского округа муниципальной милицией;</w:t>
      </w:r>
    </w:p>
    <w:p>
      <w:pPr>
        <w:pStyle w:val="TextBody"/>
        <w:rPr/>
      </w:pPr>
      <w:r>
        <w:rPr/>
        <w:t>10) обеспечение первичных мер пожарной безопасности в границах городского округа;</w:t>
      </w:r>
    </w:p>
    <w:p>
      <w:pPr>
        <w:pStyle w:val="TextBody"/>
        <w:rPr/>
      </w:pPr>
      <w:r>
        <w:rPr/>
        <w:t>11) организация мероприятий по охране окружающей среды в границах городского округа;</w:t>
      </w:r>
    </w:p>
    <w:p>
      <w:pPr>
        <w:pStyle w:val="TextBody"/>
        <w:rPr/>
      </w:pPr>
      <w:r>
        <w:rPr/>
        <w:t>12) организация и осуществление экологического контроля объектов производственного и социального назначения на территории городского округа, за исключением объектов, экологический контроль которых осуществляют федеральные органы государственной власти;</w:t>
      </w:r>
    </w:p>
    <w:p>
      <w:pPr>
        <w:pStyle w:val="TextBody"/>
        <w:rPr/>
      </w:pPr>
      <w:r>
        <w:rPr/>
        <w:t>13)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 организация предоставления дополнительного образования и общедоступного бесплатного дошкольного образования на территории городского округа, а также организация отдыха детей в каникулярное время;</w:t>
      </w:r>
    </w:p>
    <w:p>
      <w:pPr>
        <w:pStyle w:val="TextBody"/>
        <w:rPr/>
      </w:pPr>
      <w:r>
        <w:rPr/>
        <w:t>14) организация оказания на территории городского округа скорой медицинской помощи (за исключением санитарно-авиационной), первичной медико-санитарной помощи в стационарно-поликлинических и больничных учреждениях, медицинской помощи женщинам в период беременности, во время и после родов;</w:t>
      </w:r>
    </w:p>
    <w:p>
      <w:pPr>
        <w:pStyle w:val="TextBody"/>
        <w:rPr/>
      </w:pPr>
      <w:r>
        <w:rPr/>
        <w:t>15) создание условий для обеспечения жителей городского округа услугами связи, общественного питания, торговли и бытового обслуживания;</w:t>
      </w:r>
    </w:p>
    <w:p>
      <w:pPr>
        <w:pStyle w:val="TextBody"/>
        <w:rPr/>
      </w:pPr>
      <w:r>
        <w:rPr/>
        <w:t>16) организация библиотечного обслуживания населения;</w:t>
      </w:r>
    </w:p>
    <w:p>
      <w:pPr>
        <w:pStyle w:val="TextBody"/>
        <w:rPr/>
      </w:pPr>
      <w:r>
        <w:rPr/>
        <w:t>17) создание условий для организации досуга и обеспечения жителей городского округа услугами организаций культуры;</w:t>
      </w:r>
    </w:p>
    <w:p>
      <w:pPr>
        <w:pStyle w:val="TextBody"/>
        <w:rPr/>
      </w:pPr>
      <w:r>
        <w:rPr/>
        <w:t>18) охрана и сохранение объектов культурного наследия (памятников истории и культуры) местного (муниципального) значения, расположенных в границах городского округа;</w:t>
      </w:r>
    </w:p>
    <w:p>
      <w:pPr>
        <w:pStyle w:val="TextBody"/>
        <w:rPr/>
      </w:pPr>
      <w:r>
        <w:rPr/>
        <w:t>19) обеспечение условий для развития на территории городского округа массовой физической культуры и спорта;</w:t>
      </w:r>
    </w:p>
    <w:p>
      <w:pPr>
        <w:pStyle w:val="TextBody"/>
        <w:rPr/>
      </w:pPr>
      <w:r>
        <w:rPr/>
        <w:t>20) создание условий для массового отдыха жителей городского округа и организация обустройства мест массового отдыха населения;</w:t>
      </w:r>
    </w:p>
    <w:p>
      <w:pPr>
        <w:pStyle w:val="TextBody"/>
        <w:rPr/>
      </w:pPr>
      <w:r>
        <w:rPr/>
        <w:t>21) опека и попечительство;</w:t>
      </w:r>
    </w:p>
    <w:p>
      <w:pPr>
        <w:pStyle w:val="TextBody"/>
        <w:rPr/>
      </w:pPr>
      <w:r>
        <w:rPr/>
        <w:t>22) формирование и содержание муниципального архива;</w:t>
      </w:r>
    </w:p>
    <w:p>
      <w:pPr>
        <w:pStyle w:val="TextBody"/>
        <w:rPr/>
      </w:pPr>
      <w:r>
        <w:rPr/>
        <w:t>23) организация ритуальных услуг и содержание мест захоронения;</w:t>
      </w:r>
    </w:p>
    <w:p>
      <w:pPr>
        <w:pStyle w:val="TextBody"/>
        <w:rPr/>
      </w:pPr>
      <w:r>
        <w:rPr/>
        <w:t>24) организация сбора, вывоза, утилизации и переработки бытовых и промышленных отходов;</w:t>
      </w:r>
    </w:p>
    <w:p>
      <w:pPr>
        <w:pStyle w:val="TextBody"/>
        <w:rPr/>
      </w:pPr>
      <w:r>
        <w:rPr/>
        <w:t>25) организация благоустройства и озеленения территории городского округа, использования и охраны городских лесов, расположенных в границах городского округа;</w:t>
      </w:r>
    </w:p>
    <w:p>
      <w:pPr>
        <w:pStyle w:val="TextBody"/>
        <w:rPr/>
      </w:pPr>
      <w:r>
        <w:rPr/>
        <w:t>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и изъятие, в том числе путем выкупа, земельных участков в границах городского округа для муниципальных нужд, осуществление земельного контроля за использованием земель городского округа;</w:t>
      </w:r>
    </w:p>
    <w:p>
      <w:pPr>
        <w:pStyle w:val="TextBody"/>
        <w:rPr/>
      </w:pPr>
      <w:r>
        <w:rPr/>
        <w:t>(п. 26 в ред. Федерального закона от 29.12.2004 N 191-ФЗ)</w:t>
      </w:r>
    </w:p>
    <w:p>
      <w:pPr>
        <w:pStyle w:val="TextBody"/>
        <w:rPr/>
      </w:pPr>
      <w:r>
        <w:rPr/>
        <w:t>27) организация освещения улиц и установки указателей с названиями улиц и номерами домов;</w:t>
      </w:r>
    </w:p>
    <w:p>
      <w:pPr>
        <w:pStyle w:val="TextBody"/>
        <w:rPr/>
      </w:pPr>
      <w:r>
        <w:rPr/>
        <w:t>28) организация и осуществление мероприятий по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TextBody"/>
        <w:rPr/>
      </w:pPr>
      <w:r>
        <w:rPr/>
        <w:t>(п. 28 введен Федеральным законом от 29.12.2004 N 199-ФЗ)</w:t>
      </w:r>
    </w:p>
    <w:p>
      <w:pPr>
        <w:pStyle w:val="TextBody"/>
        <w:rPr/>
      </w:pPr>
      <w:r>
        <w:rPr/>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pPr>
        <w:pStyle w:val="TextBody"/>
        <w:rPr/>
      </w:pPr>
      <w:r>
        <w:rPr/>
        <w:t>(п. 29 введен Федеральным законом от 29.12.2004 N 199-ФЗ)</w:t>
      </w:r>
    </w:p>
    <w:p>
      <w:pPr>
        <w:pStyle w:val="TextBody"/>
        <w:rPr/>
      </w:pPr>
      <w:r>
        <w:rPr/>
        <w:t>30) создание, развитие и обеспечение охраны лечебно-оздоровительных местностей и курортов местного значения на территории городского округа;</w:t>
      </w:r>
    </w:p>
    <w:p>
      <w:pPr>
        <w:pStyle w:val="TextBody"/>
        <w:rPr/>
      </w:pPr>
      <w:r>
        <w:rPr/>
        <w:t>(п. 30 введен Федеральным законом от 29.12.2004 N 199-ФЗ)</w:t>
      </w:r>
    </w:p>
    <w:p>
      <w:pPr>
        <w:pStyle w:val="TextBody"/>
        <w:rPr/>
      </w:pPr>
      <w:r>
        <w:rPr/>
        <w:t>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pPr>
        <w:pStyle w:val="TextBody"/>
        <w:rPr/>
      </w:pPr>
      <w:r>
        <w:rPr/>
        <w:t>(п. 31 введен Федеральным законом от 29.12.2004 N 199-ФЗ)</w:t>
      </w:r>
    </w:p>
    <w:p>
      <w:pPr>
        <w:pStyle w:val="TextBody"/>
        <w:rPr/>
      </w:pPr>
      <w:r>
        <w:rPr/>
        <w:t>32) осуществление мероприятий по обеспечению безопасности людей на водных объектах, охране их жизни и здоровья.</w:t>
      </w:r>
    </w:p>
    <w:p>
      <w:pPr>
        <w:pStyle w:val="TextBody"/>
        <w:rPr/>
      </w:pPr>
      <w:r>
        <w:rPr/>
        <w:t>(п. 32 введен Федеральным законом от 29.12.2004 N 199-ФЗ)</w:t>
      </w:r>
    </w:p>
    <w:p>
      <w:pPr>
        <w:pStyle w:val="TextBody"/>
        <w:rPr/>
      </w:pPr>
      <w:r>
        <w:rPr/>
        <w:t>2. Органы местного самоуправления городского округа вправе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при наличии собственных материальных ресурсов и финансовых средств (за исключением субвенций и дотаций, предоставляемых из федерального бюджета и бюджета субъекта Российской Федерации).</w:t>
      </w:r>
    </w:p>
    <w:p>
      <w:pPr>
        <w:pStyle w:val="Heading4"/>
        <w:rPr/>
      </w:pPr>
      <w:r>
        <w:rPr/>
        <w:t xml:space="preserve">Статья 17. Полномочия органов местного самоуправления по решению вопросов местного значения </w:t>
      </w:r>
    </w:p>
    <w:p>
      <w:pPr>
        <w:pStyle w:val="TextBody"/>
        <w:rPr/>
      </w:pPr>
      <w:r>
        <w:rPr/>
        <w:t>Статьей 5 Федерального закона от 30.12.2004 N 211-ФЗ, вступающей в силу с 1 января 2006 года, часть первая дополнена подпунктом 4.1.</w:t>
      </w:r>
    </w:p>
    <w:p>
      <w:pPr>
        <w:pStyle w:val="TextBody"/>
        <w:rPr/>
      </w:pPr>
      <w:r>
        <w:rPr/>
        <w:t>1. В целях решения вопросов местного значения органы местного самоуправления поселений, муниципальных районов и городских округов обладают следующими полномочиями:</w:t>
      </w:r>
    </w:p>
    <w:p>
      <w:pPr>
        <w:pStyle w:val="TextBody"/>
        <w:rPr/>
      </w:pPr>
      <w:r>
        <w:rPr/>
        <w:t>1) принятие устава муниципального образования и внесение в него изменений и дополнений, издание муниципальных правовых актов;</w:t>
      </w:r>
    </w:p>
    <w:p>
      <w:pPr>
        <w:pStyle w:val="TextBody"/>
        <w:rPr/>
      </w:pPr>
      <w:r>
        <w:rPr/>
        <w:t>2) установление официальных символов муниципального образования;</w:t>
      </w:r>
    </w:p>
    <w:p>
      <w:pPr>
        <w:pStyle w:val="TextBody"/>
        <w:rPr/>
      </w:pPr>
      <w:r>
        <w:rPr/>
        <w:t>3) создание муниципальных предприятий и учреждений, финансирование муниципальных учреждений, формирование и размещение муниципального заказа;</w:t>
      </w:r>
    </w:p>
    <w:p>
      <w:pPr>
        <w:pStyle w:val="TextBody"/>
        <w:rPr/>
      </w:pPr>
      <w:r>
        <w:rPr/>
        <w:t>4) установление тарифов на услуги, предоставляемые муниципальными предприятиями и учреждениями, если иное не предусмотрено федеральными законами;</w:t>
      </w:r>
    </w:p>
    <w:p>
      <w:pPr>
        <w:pStyle w:val="TextBody"/>
        <w:rPr/>
      </w:pPr>
      <w:r>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pPr>
        <w:pStyle w:val="TextBody"/>
        <w:rPr/>
      </w:pPr>
      <w:r>
        <w:rPr/>
        <w:t>6)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pPr>
        <w:pStyle w:val="TextBody"/>
        <w:rPr/>
      </w:pPr>
      <w:r>
        <w:rPr/>
        <w:t>7) учреждение печатного средства массовой информации для опубликования муниципальных правовых актов, иной официальной информации;</w:t>
      </w:r>
    </w:p>
    <w:p>
      <w:pPr>
        <w:pStyle w:val="TextBody"/>
        <w:rPr/>
      </w:pPr>
      <w:r>
        <w:rPr/>
        <w:t>8) осуществление международных и внешнеэкономических связей в соответствии с федеральными законами;</w:t>
      </w:r>
    </w:p>
    <w:p>
      <w:pPr>
        <w:pStyle w:val="TextBody"/>
        <w:rPr/>
      </w:pPr>
      <w:r>
        <w:rPr/>
        <w:t>9) иными полномочиями в соответствии с настоящим Федеральным законом, уставами муниципальных образований.</w:t>
      </w:r>
    </w:p>
    <w:p>
      <w:pPr>
        <w:pStyle w:val="TextBody"/>
        <w:rPr/>
      </w:pPr>
      <w:r>
        <w:rPr/>
        <w:t>2. Органы местного самоуправления поселений и органы местного самоуправления городских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и городского округа работ (в том числе дежурств) в целях решения вопросов местного значения поселений, предусмотренных пунктами 8, 9, 15 и 19 части 1 статьи 14 настоящего Федерального закона, и вопросов местного значения городских округов, предусмотренных пунктами 8 - 11, 20 и 25 части 1 статьи 16 настоящего Федерального закона.</w:t>
      </w:r>
    </w:p>
    <w:p>
      <w:pPr>
        <w:pStyle w:val="TextBody"/>
        <w:rPr/>
      </w:pPr>
      <w:r>
        <w:rPr/>
        <w:t>К социально значимым работам могут быть отнесены только работы, не требующие специальной профессиональной подготовки.</w:t>
      </w:r>
    </w:p>
    <w:p>
      <w:pPr>
        <w:pStyle w:val="TextBody"/>
        <w:rPr/>
      </w:pPr>
      <w:r>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pPr>
        <w:pStyle w:val="TextBody"/>
        <w:rPr/>
      </w:pPr>
      <w:r>
        <w:rPr/>
        <w:t>3. Полномочия органов местного самоуправления, установленные настоящей статьей, осуществляются органами местного самоуправления поселений, органами местного самоуправления городских округов и органами местного самоуправления муниципальных районов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pPr>
        <w:pStyle w:val="Heading4"/>
        <w:rPr/>
      </w:pPr>
      <w:r>
        <w:rPr/>
        <w:t xml:space="preserve">Статья 18. Принципы правового регулирования полномочий органов местного самоуправления </w:t>
      </w:r>
    </w:p>
    <w:p>
      <w:pPr>
        <w:pStyle w:val="TextBody"/>
        <w:rPr/>
      </w:pPr>
      <w:r>
        <w:rPr/>
        <w:t>1. Перечень вопросов местного значения не может быть изменен иначе как путем внесения изменений и дополнений в настоящий Федеральный закон.</w:t>
      </w:r>
    </w:p>
    <w:p>
      <w:pPr>
        <w:pStyle w:val="TextBody"/>
        <w:rPr/>
      </w:pPr>
      <w:r>
        <w:rP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pPr>
        <w:pStyle w:val="TextBody"/>
        <w:rPr/>
      </w:pPr>
      <w:r>
        <w:rP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pPr>
        <w:pStyle w:val="Heading3"/>
        <w:rPr/>
      </w:pPr>
      <w:r>
        <w:rPr/>
        <w:t xml:space="preserve">Глава 4. Наделение органов местного самоуправления отдельными государственными полномочиями </w:t>
      </w:r>
    </w:p>
    <w:p>
      <w:pPr>
        <w:pStyle w:val="Heading4"/>
        <w:rPr/>
      </w:pPr>
      <w:r>
        <w:rPr/>
        <w:t xml:space="preserve">Статья 19. Порядок наделения органов местного самоуправления отдельными государственными полномочиями </w:t>
      </w:r>
    </w:p>
    <w:p>
      <w:pPr>
        <w:pStyle w:val="TextBody"/>
        <w:rPr/>
      </w:pPr>
      <w:r>
        <w:rP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pPr>
        <w:pStyle w:val="TextBody"/>
        <w:rPr/>
      </w:pPr>
      <w:r>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pPr>
        <w:pStyle w:val="TextBody"/>
        <w:rPr/>
      </w:pPr>
      <w:r>
        <w:rP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pPr>
        <w:pStyle w:val="TextBody"/>
        <w:rPr/>
      </w:pPr>
      <w:r>
        <w:rP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pPr>
        <w:pStyle w:val="TextBody"/>
        <w:rPr/>
      </w:pPr>
      <w:r>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pPr>
        <w:pStyle w:val="TextBody"/>
        <w:rPr/>
      </w:pPr>
      <w:r>
        <w:rPr/>
        <w:t>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pPr>
        <w:pStyle w:val="TextBody"/>
        <w:rPr/>
      </w:pPr>
      <w:r>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pPr>
        <w:pStyle w:val="TextBody"/>
        <w:rPr/>
      </w:pPr>
      <w:r>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pPr>
        <w:pStyle w:val="TextBody"/>
        <w:rPr/>
      </w:pPr>
      <w:r>
        <w:rPr/>
        <w:t>1) вид или наименование муниципального образования, органы местного самоуправления которого наделяются соответствующими полномочиями;</w:t>
      </w:r>
    </w:p>
    <w:p>
      <w:pPr>
        <w:pStyle w:val="TextBody"/>
        <w:rPr/>
      </w:pPr>
      <w:r>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pPr>
        <w:pStyle w:val="TextBody"/>
        <w:rPr/>
      </w:pPr>
      <w:r>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pPr>
        <w:pStyle w:val="TextBody"/>
        <w:rPr/>
      </w:pPr>
      <w:r>
        <w:rP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pPr>
        <w:pStyle w:val="TextBody"/>
        <w:rPr/>
      </w:pPr>
      <w:r>
        <w:rPr/>
        <w:t>5) порядок отчетности органов местного самоуправления об осуществлении переданных им отдельных государственных полномочий;</w:t>
      </w:r>
    </w:p>
    <w:p>
      <w:pPr>
        <w:pStyle w:val="TextBody"/>
        <w:rPr/>
      </w:pPr>
      <w:r>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pPr>
        <w:pStyle w:val="TextBody"/>
        <w:rPr/>
      </w:pPr>
      <w:r>
        <w:rPr/>
        <w:t>7) условия и порядок прекращения осуществления органами местного самоуправления переданных им отдельных государственных полномочий.</w:t>
      </w:r>
    </w:p>
    <w:p>
      <w:pPr>
        <w:pStyle w:val="TextBody"/>
        <w:rPr/>
      </w:pPr>
      <w:r>
        <w:rPr/>
        <w:t>7. Положения федеральных законов, законов субъектов Российской Федерации, предусматривающие наделение органов местного самоуправления отдельными государственными полномочиями, вводятся в действие ежегодно соответственно федеральным законом о федеральном бюджете на очередной финансовый год, законом субъекта Российской Федерации о бюджете субъекта Российской Федерации на очередной финансовый год при условии, если федеральным законом о федеральном бюджете на соответствующий финансовый год или законом субъекта Российской Федерации о бюджете субъекта Российской Федерации на соответствующий финансовый год предусмотрено предоставление субвенций на осуществление указанных полномочий.</w:t>
      </w:r>
    </w:p>
    <w:p>
      <w:pPr>
        <w:pStyle w:val="Heading4"/>
        <w:rPr/>
      </w:pPr>
      <w:r>
        <w:rPr/>
        <w:t xml:space="preserve">Статья 20. Осуществление органами местного самоуправления отдельных государственных полномочий </w:t>
      </w:r>
    </w:p>
    <w:p>
      <w:pPr>
        <w:pStyle w:val="TextBody"/>
        <w:rPr/>
      </w:pPr>
      <w:r>
        <w:rP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pPr>
        <w:pStyle w:val="TextBody"/>
        <w:rPr/>
      </w:pPr>
      <w:r>
        <w:rPr/>
        <w:t>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статьей 19 настоящего Федерального закона, является основанием для отказа от исполнения указанных полномочий.</w:t>
      </w:r>
    </w:p>
    <w:p>
      <w:pPr>
        <w:pStyle w:val="TextBody"/>
        <w:rPr/>
      </w:pPr>
      <w:r>
        <w:rP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pPr>
        <w:pStyle w:val="Heading4"/>
        <w:rPr/>
      </w:pPr>
      <w:r>
        <w:rPr/>
        <w:t xml:space="preserve">Статья 21. Государственный контроль за осуществлением органами местного самоуправления отдельных государственных полномочий </w:t>
      </w:r>
    </w:p>
    <w:p>
      <w:pPr>
        <w:pStyle w:val="TextBody"/>
        <w:rPr/>
      </w:pPr>
      <w:r>
        <w:rP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pPr>
        <w:pStyle w:val="TextBody"/>
        <w:rPr/>
      </w:pPr>
      <w:r>
        <w:rPr/>
        <w:t>2. Органы местного самоуправления и должностные лица местного самоуправления обязаны в соответствии с требованиями статьи 19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pPr>
        <w:pStyle w:val="TextBody"/>
        <w:rPr/>
      </w:pPr>
      <w:r>
        <w:rP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pPr>
        <w:pStyle w:val="TextBody"/>
        <w:rPr/>
      </w:pPr>
      <w:r>
        <w:rPr/>
        <w:t>Глава 5. Формы непосредственного осуществления населением местного самоуправления и участия населения в осуществлении местного самоуправления</w:t>
      </w:r>
    </w:p>
    <w:p>
      <w:pPr>
        <w:pStyle w:val="Heading4"/>
        <w:rPr/>
      </w:pPr>
      <w:r>
        <w:rPr/>
        <w:t xml:space="preserve">Статья 22. Местный референдум </w:t>
      </w:r>
    </w:p>
    <w:p>
      <w:pPr>
        <w:pStyle w:val="TextBody"/>
        <w:rPr/>
      </w:pPr>
      <w:r>
        <w:rPr/>
        <w:t>1. В целях решения непосредственно населением вопросов местного значения проводится местный референдум.</w:t>
      </w:r>
    </w:p>
    <w:p>
      <w:pPr>
        <w:pStyle w:val="TextBody"/>
        <w:rPr/>
      </w:pPr>
      <w:r>
        <w:rPr/>
        <w:t>2. Местный референдум может проводиться на всей территории муниципального образования.</w:t>
      </w:r>
    </w:p>
    <w:p>
      <w:pPr>
        <w:pStyle w:val="TextBody"/>
        <w:rPr/>
      </w:pPr>
      <w:r>
        <w:rPr/>
        <w:t>3. Решение о назначении местного референдума принимается представительным органом муниципального образования:</w:t>
      </w:r>
    </w:p>
    <w:p>
      <w:pPr>
        <w:pStyle w:val="TextBody"/>
        <w:rPr/>
      </w:pPr>
      <w:r>
        <w:rPr/>
        <w:t>1) по инициативе, выдвинутой гражданами Российской Федерации, имеющими право на участие в местном референдуме;</w:t>
      </w:r>
    </w:p>
    <w:p>
      <w:pPr>
        <w:pStyle w:val="TextBody"/>
        <w:rPr/>
      </w:pPr>
      <w:r>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pPr>
        <w:pStyle w:val="TextBody"/>
        <w:rPr/>
      </w:pPr>
      <w:r>
        <w:rPr/>
        <w:t>3) по инициативе представительного органа муниципального образования и главы местной администрации, выдвинутой ими совместно.</w:t>
      </w:r>
    </w:p>
    <w:p>
      <w:pPr>
        <w:pStyle w:val="TextBody"/>
        <w:rPr/>
      </w:pPr>
      <w:r>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должно составлять не менее 5 процентов от числа участников референдума, зарегистрированных на территории муниципального образования в соответствии с федеральным законом.</w:t>
      </w:r>
    </w:p>
    <w:p>
      <w:pPr>
        <w:pStyle w:val="TextBody"/>
        <w:rPr/>
      </w:pPr>
      <w:r>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субъекта Российской Федерации.</w:t>
      </w:r>
    </w:p>
    <w:p>
      <w:pPr>
        <w:pStyle w:val="TextBody"/>
        <w:rPr/>
      </w:pPr>
      <w:r>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pPr>
        <w:pStyle w:val="TextBody"/>
        <w:rPr/>
      </w:pPr>
      <w:r>
        <w:rP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о выдвижении инициативы проведения местного референдума.</w:t>
      </w:r>
    </w:p>
    <w:p>
      <w:pPr>
        <w:pStyle w:val="TextBody"/>
        <w:rPr/>
      </w:pPr>
      <w:r>
        <w:rP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В случае, если местный референдум назначен судом, местный референдум организуется избирательной комиссией муниципального образования, а обеспечение проведения местного референдума осуществляется исполнительным органом государственной власти субъекта Российской Федерации.</w:t>
      </w:r>
    </w:p>
    <w:p>
      <w:pPr>
        <w:pStyle w:val="TextBody"/>
        <w:rPr/>
      </w:pPr>
      <w:r>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pPr>
        <w:pStyle w:val="TextBody"/>
        <w:rPr/>
      </w:pPr>
      <w:r>
        <w:rPr/>
        <w:t>Итоги голосования и принятое на местном референдуме решение подлежат официальному опубликованию (обнародованию).</w:t>
      </w:r>
    </w:p>
    <w:p>
      <w:pPr>
        <w:pStyle w:val="TextBody"/>
        <w:rPr/>
      </w:pPr>
      <w:r>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pPr>
        <w:pStyle w:val="TextBody"/>
        <w:rPr/>
      </w:pPr>
      <w:r>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pPr>
        <w:pStyle w:val="TextBody"/>
        <w:rPr/>
      </w:pPr>
      <w:r>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pPr>
        <w:pStyle w:val="TextBody"/>
        <w:rPr/>
      </w:pPr>
      <w:r>
        <w:rPr/>
        <w:t>10. Гарантии права граждан на участие в местном референдуме устанавливаются федеральным законом, порядок подготовки и проведения местного референдума регулируется законом субъекта Российской Федерации.</w:t>
      </w:r>
    </w:p>
    <w:p>
      <w:pPr>
        <w:pStyle w:val="Heading4"/>
        <w:rPr/>
      </w:pPr>
      <w:r>
        <w:rPr/>
        <w:t xml:space="preserve">Статья 23. Муниципальные выборы </w:t>
      </w:r>
    </w:p>
    <w:p>
      <w:pPr>
        <w:pStyle w:val="TextBody"/>
        <w:rPr/>
      </w:pPr>
      <w:r>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pPr>
        <w:pStyle w:val="TextBody"/>
        <w:rPr/>
      </w:pPr>
      <w:r>
        <w:rP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pPr>
        <w:pStyle w:val="TextBody"/>
        <w:rPr/>
      </w:pPr>
      <w:r>
        <w:rPr/>
        <w:t>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принимаемыми в соответствии с ним законами субъектов Российской Федерации.</w:t>
      </w:r>
    </w:p>
    <w:p>
      <w:pPr>
        <w:pStyle w:val="TextBody"/>
        <w:rPr/>
      </w:pPr>
      <w:r>
        <w:rPr/>
        <w:t>4. Итоги муниципальных выборов подлежат официальному опубликованию (обнародованию).</w:t>
      </w:r>
    </w:p>
    <w:p>
      <w:pPr>
        <w:pStyle w:val="Heading4"/>
        <w:rPr/>
      </w:pPr>
      <w:r>
        <w:rPr/>
        <w:t xml:space="preserve">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 </w:t>
      </w:r>
    </w:p>
    <w:p>
      <w:pPr>
        <w:pStyle w:val="TextBody"/>
        <w:rPr/>
      </w:pPr>
      <w:r>
        <w:rPr/>
        <w:t>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предусмотренных настоящим Федеральным законом.</w:t>
      </w:r>
    </w:p>
    <w:p>
      <w:pPr>
        <w:pStyle w:val="TextBody"/>
        <w:rPr/>
      </w:pPr>
      <w:r>
        <w:rP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pPr>
        <w:pStyle w:val="TextBody"/>
        <w:rPr/>
      </w:pPr>
      <w:r>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pPr>
        <w:pStyle w:val="TextBody"/>
        <w:rPr/>
      </w:pPr>
      <w:r>
        <w:rP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pPr>
        <w:pStyle w:val="TextBody"/>
        <w:rPr/>
      </w:pPr>
      <w:r>
        <w:rP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pPr>
        <w:pStyle w:val="TextBody"/>
        <w:rPr/>
      </w:pPr>
      <w:r>
        <w:rPr/>
        <w:t>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2 и 3 статьи 12, частями 3, 5 и 7 статьи 13 настоящего Федерального закона.</w:t>
      </w:r>
    </w:p>
    <w:p>
      <w:pPr>
        <w:pStyle w:val="TextBody"/>
        <w:rPr/>
      </w:pPr>
      <w:r>
        <w:rPr/>
        <w:t>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установленных настоящим Федеральным законом. При этом положения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pPr>
        <w:pStyle w:val="TextBody"/>
        <w:rPr/>
      </w:pPr>
      <w:r>
        <w:rP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pPr>
        <w:pStyle w:val="TextBody"/>
        <w:rPr/>
      </w:pPr>
      <w:r>
        <w:rP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pPr>
        <w:pStyle w:val="TextBody"/>
        <w:rPr/>
      </w:pPr>
      <w:r>
        <w:rPr/>
        <w:t>Статья 25 применяется при реализации требований части 3 статьи 84 и части 5 статьи 85 настоящего Федерального закона (часть 3 статьи 83 данного документа).</w:t>
      </w:r>
    </w:p>
    <w:p>
      <w:pPr>
        <w:pStyle w:val="Heading4"/>
        <w:rPr/>
      </w:pPr>
      <w:r>
        <w:rPr/>
        <w:t xml:space="preserve">Статья 25. Сход граждан </w:t>
      </w:r>
    </w:p>
    <w:p>
      <w:pPr>
        <w:pStyle w:val="TextBody"/>
        <w:rPr/>
      </w:pPr>
      <w:r>
        <w:rP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Сход граждан правомочен при участии в нем более половины жителей поселения, обладающих избирательным правом.</w:t>
      </w:r>
    </w:p>
    <w:p>
      <w:pPr>
        <w:pStyle w:val="TextBody"/>
        <w:rPr/>
      </w:pPr>
      <w:r>
        <w:rP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pPr>
        <w:pStyle w:val="TextBody"/>
        <w:rPr/>
      </w:pPr>
      <w:r>
        <w:rPr/>
        <w:t>3.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pPr>
        <w:pStyle w:val="TextBody"/>
        <w:rPr/>
      </w:pPr>
      <w:r>
        <w:rPr/>
        <w:t>Проведение схода граждан обеспечивается главой местной администрации.</w:t>
      </w:r>
    </w:p>
    <w:p>
      <w:pPr>
        <w:pStyle w:val="TextBody"/>
        <w:rPr/>
      </w:pPr>
      <w:r>
        <w:rPr/>
        <w:t>4. Участие в сходе граждан выборных лиц местного самоуправления является обязательным.</w:t>
      </w:r>
    </w:p>
    <w:p>
      <w:pPr>
        <w:pStyle w:val="TextBody"/>
        <w:rPr/>
      </w:pPr>
      <w:r>
        <w:rPr/>
        <w:t>5. На сходе граждан председательствует глава муниципального образования или иное лицо, избираемое сходом граждан.</w:t>
      </w:r>
    </w:p>
    <w:p>
      <w:pPr>
        <w:pStyle w:val="TextBody"/>
        <w:rPr/>
      </w:pPr>
      <w:r>
        <w:rPr/>
        <w:t>6. Решение схода граждан считается принятым, если за него проголосовало более половины участников схода граждан.</w:t>
      </w:r>
    </w:p>
    <w:p>
      <w:pPr>
        <w:pStyle w:val="TextBody"/>
        <w:rPr/>
      </w:pPr>
      <w:r>
        <w:rPr/>
        <w:t>7. Решения, принятые на сходе граждан, подлежат обязательному исполнению на территории поселения.</w:t>
      </w:r>
    </w:p>
    <w:p>
      <w:pPr>
        <w:pStyle w:val="TextBody"/>
        <w:rPr/>
      </w:pPr>
      <w:r>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pPr>
        <w:pStyle w:val="TextBody"/>
        <w:rPr/>
      </w:pPr>
      <w:r>
        <w:rPr/>
        <w:t>9. Решения, принятые на сходе граждан, подлежат официальному опубликованию (обнародованию).</w:t>
      </w:r>
    </w:p>
    <w:p>
      <w:pPr>
        <w:pStyle w:val="Heading4"/>
        <w:rPr/>
      </w:pPr>
      <w:r>
        <w:rPr/>
        <w:t xml:space="preserve">Статья 26. Правотворческая инициатива граждан </w:t>
      </w:r>
    </w:p>
    <w:p>
      <w:pPr>
        <w:pStyle w:val="TextBody"/>
        <w:rPr/>
      </w:pPr>
      <w:r>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pPr>
        <w:pStyle w:val="TextBody"/>
        <w:rPr/>
      </w:pPr>
      <w:r>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pPr>
        <w:pStyle w:val="TextBody"/>
        <w:rPr/>
      </w:pPr>
      <w:r>
        <w:rP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pPr>
        <w:pStyle w:val="TextBody"/>
        <w:rPr/>
      </w:pPr>
      <w:r>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pPr>
        <w:pStyle w:val="TextBody"/>
        <w:rPr/>
      </w:pPr>
      <w:r>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pPr>
        <w:pStyle w:val="TextBody"/>
        <w:rPr/>
      </w:pPr>
      <w:r>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pPr>
        <w:pStyle w:val="TextBody"/>
        <w:rPr/>
      </w:pPr>
      <w:r>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pPr>
        <w:pStyle w:val="Heading4"/>
        <w:rPr/>
      </w:pPr>
      <w:r>
        <w:rPr/>
        <w:t xml:space="preserve">Статья 27. Территориальное общественное самоуправление </w:t>
      </w:r>
    </w:p>
    <w:p>
      <w:pPr>
        <w:pStyle w:val="TextBody"/>
        <w:rPr/>
      </w:pPr>
      <w:r>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pPr>
        <w:pStyle w:val="TextBody"/>
        <w:rPr/>
      </w:pPr>
      <w:r>
        <w:rPr/>
        <w:t>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pPr>
        <w:pStyle w:val="TextBody"/>
        <w:rPr/>
      </w:pPr>
      <w:r>
        <w:rPr/>
        <w:t>2. Территориальное общественное самоуправление осуществляется в поселениях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pPr>
        <w:pStyle w:val="TextBody"/>
        <w:rPr/>
      </w:pPr>
      <w:r>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pPr>
        <w:pStyle w:val="TextBody"/>
        <w:rPr/>
      </w:pPr>
      <w:r>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pPr>
        <w:pStyle w:val="TextBody"/>
        <w:rPr/>
      </w:pPr>
      <w:r>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pPr>
        <w:pStyle w:val="TextBody"/>
        <w:rPr/>
      </w:pPr>
      <w:r>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pPr>
        <w:pStyle w:val="TextBody"/>
        <w:rPr/>
      </w:pPr>
      <w:r>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возраста.</w:t>
      </w:r>
    </w:p>
    <w:p>
      <w:pPr>
        <w:pStyle w:val="TextBody"/>
        <w:rPr/>
      </w:pPr>
      <w:r>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достигших шестнадцатилетнего возраста.</w:t>
      </w:r>
    </w:p>
    <w:p>
      <w:pPr>
        <w:pStyle w:val="TextBody"/>
        <w:rPr/>
      </w:pPr>
      <w:r>
        <w:rPr/>
        <w:t>7. К исключительным полномочиям собрания, конференции граждан, осуществляющих территориальное общественное самоуправление, относятся:</w:t>
      </w:r>
    </w:p>
    <w:p>
      <w:pPr>
        <w:pStyle w:val="TextBody"/>
        <w:rPr/>
      </w:pPr>
      <w:r>
        <w:rPr/>
        <w:t>1) установление структуры органов территориального общественного самоуправления;</w:t>
      </w:r>
    </w:p>
    <w:p>
      <w:pPr>
        <w:pStyle w:val="TextBody"/>
        <w:rPr/>
      </w:pPr>
      <w:r>
        <w:rPr/>
        <w:t>2) принятие устава территориального общественного самоуправления, внесение в него изменений и дополнений;</w:t>
      </w:r>
    </w:p>
    <w:p>
      <w:pPr>
        <w:pStyle w:val="TextBody"/>
        <w:rPr/>
      </w:pPr>
      <w:r>
        <w:rPr/>
        <w:t>3) избрание органов территориального общественного самоуправления;</w:t>
      </w:r>
    </w:p>
    <w:p>
      <w:pPr>
        <w:pStyle w:val="TextBody"/>
        <w:rPr/>
      </w:pPr>
      <w:r>
        <w:rPr/>
        <w:t>4) определение основных направлений деятельности территориального общественного самоуправления;</w:t>
      </w:r>
    </w:p>
    <w:p>
      <w:pPr>
        <w:pStyle w:val="TextBody"/>
        <w:rPr/>
      </w:pPr>
      <w:r>
        <w:rPr/>
        <w:t>5) утверждение сметы доходов и расходов территориального общественного самоуправления и отчета о ее исполнении;</w:t>
      </w:r>
    </w:p>
    <w:p>
      <w:pPr>
        <w:pStyle w:val="TextBody"/>
        <w:rPr/>
      </w:pPr>
      <w:r>
        <w:rPr/>
        <w:t>6) рассмотрение и утверждение отчетов о деятельности органов территориального общественного самоуправления.</w:t>
      </w:r>
    </w:p>
    <w:p>
      <w:pPr>
        <w:pStyle w:val="TextBody"/>
        <w:rPr/>
      </w:pPr>
      <w:r>
        <w:rPr/>
        <w:t>8. Органы территориального общественного самоуправления:</w:t>
      </w:r>
    </w:p>
    <w:p>
      <w:pPr>
        <w:pStyle w:val="TextBody"/>
        <w:rPr/>
      </w:pPr>
      <w:r>
        <w:rPr/>
        <w:t>1) представляют интересы населения, проживающего на соответствующей территории;</w:t>
      </w:r>
    </w:p>
    <w:p>
      <w:pPr>
        <w:pStyle w:val="TextBody"/>
        <w:rPr/>
      </w:pPr>
      <w:r>
        <w:rPr/>
        <w:t>2) обеспечивают исполнение решений, принятых на собраниях и конференциях граждан;</w:t>
      </w:r>
    </w:p>
    <w:p>
      <w:pPr>
        <w:pStyle w:val="TextBody"/>
        <w:rPr/>
      </w:pPr>
      <w:r>
        <w:rPr/>
        <w:t>3) могут осуществлять хозяйственную деятельность по содержанию жилищного фонда,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pPr>
        <w:pStyle w:val="TextBody"/>
        <w:rPr/>
      </w:pPr>
      <w:r>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pPr>
        <w:pStyle w:val="TextBody"/>
        <w:rPr/>
      </w:pPr>
      <w:r>
        <w:rPr/>
        <w:t>9. В уставе территориального общественного самоуправления устанавливаются:</w:t>
      </w:r>
    </w:p>
    <w:p>
      <w:pPr>
        <w:pStyle w:val="TextBody"/>
        <w:rPr/>
      </w:pPr>
      <w:r>
        <w:rPr/>
        <w:t>1) территория, на которой оно осуществляется;</w:t>
      </w:r>
    </w:p>
    <w:p>
      <w:pPr>
        <w:pStyle w:val="TextBody"/>
        <w:rPr/>
      </w:pPr>
      <w:r>
        <w:rPr/>
        <w:t>2) цели, задачи, формы и основные направления деятельности территориального общественного самоуправления;</w:t>
      </w:r>
    </w:p>
    <w:p>
      <w:pPr>
        <w:pStyle w:val="TextBody"/>
        <w:rPr/>
      </w:pPr>
      <w:r>
        <w:rPr/>
        <w:t>3) порядок формирования, прекращения полномочий, права и обязанности, срок полномочий органов территориального общественного самоуправления;</w:t>
      </w:r>
    </w:p>
    <w:p>
      <w:pPr>
        <w:pStyle w:val="TextBody"/>
        <w:rPr/>
      </w:pPr>
      <w:r>
        <w:rPr/>
        <w:t>4) порядок принятия решений;</w:t>
      </w:r>
    </w:p>
    <w:p>
      <w:pPr>
        <w:pStyle w:val="TextBody"/>
        <w:rPr/>
      </w:pPr>
      <w:r>
        <w:rPr/>
        <w:t>5) порядок приобретения имущества, а также порядок пользования и распоряжения указанным имуществом и финансовыми средствами;</w:t>
      </w:r>
    </w:p>
    <w:p>
      <w:pPr>
        <w:pStyle w:val="TextBody"/>
        <w:rPr/>
      </w:pPr>
      <w:r>
        <w:rPr/>
        <w:t>6) порядок прекращения осуществления территориального общественного самоуправления.</w:t>
      </w:r>
    </w:p>
    <w:p>
      <w:pPr>
        <w:pStyle w:val="TextBody"/>
        <w:rPr/>
      </w:pPr>
      <w:r>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pPr>
        <w:pStyle w:val="TextBody"/>
        <w:rPr/>
      </w:pPr>
      <w:r>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pPr>
        <w:pStyle w:val="Heading4"/>
        <w:rPr/>
      </w:pPr>
      <w:r>
        <w:rPr/>
        <w:t xml:space="preserve">Статья 28. Публичные слушания </w:t>
      </w:r>
    </w:p>
    <w:p>
      <w:pPr>
        <w:pStyle w:val="TextBody"/>
        <w:rPr/>
      </w:pPr>
      <w:r>
        <w:rP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pPr>
        <w:pStyle w:val="TextBody"/>
        <w:rPr/>
      </w:pPr>
      <w:r>
        <w:rPr/>
        <w:t>2.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pPr>
        <w:pStyle w:val="TextBody"/>
        <w:rPr/>
      </w:pPr>
      <w:r>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pPr>
        <w:pStyle w:val="TextBody"/>
        <w:rPr/>
      </w:pPr>
      <w:r>
        <w:rPr/>
        <w:t>3. На публичные слушания должны выноситься:</w:t>
      </w:r>
    </w:p>
    <w:p>
      <w:pPr>
        <w:pStyle w:val="TextBody"/>
        <w:rPr/>
      </w:pPr>
      <w:r>
        <w:rPr/>
        <w:t>1) проект устава муниципального образования, а также проект муниципального правового акта о внесении изменений и дополнений в данный устав;</w:t>
      </w:r>
    </w:p>
    <w:p>
      <w:pPr>
        <w:pStyle w:val="TextBody"/>
        <w:rPr/>
      </w:pPr>
      <w:r>
        <w:rPr/>
        <w:t>2) проект местного бюджета и отчет о его исполнении;</w:t>
      </w:r>
    </w:p>
    <w:p>
      <w:pPr>
        <w:pStyle w:val="TextBody"/>
        <w:rPr/>
      </w:pPr>
      <w:r>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w:t>
      </w:r>
    </w:p>
    <w:p>
      <w:pPr>
        <w:pStyle w:val="TextBody"/>
        <w:rPr/>
      </w:pPr>
      <w:r>
        <w:rPr/>
        <w:t>(в ред. Федерального закона от 29.12.2004 N 191-ФЗ)</w:t>
      </w:r>
    </w:p>
    <w:p>
      <w:pPr>
        <w:pStyle w:val="TextBody"/>
        <w:rPr/>
      </w:pPr>
      <w:r>
        <w:rPr/>
        <w:t>4) вопросы о преобразовании муниципального образования.</w:t>
      </w:r>
    </w:p>
    <w:p>
      <w:pPr>
        <w:pStyle w:val="TextBody"/>
        <w:rPr/>
      </w:pPr>
      <w:r>
        <w:rPr/>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p>
    <w:p>
      <w:pPr>
        <w:pStyle w:val="Heading4"/>
        <w:rPr/>
      </w:pPr>
      <w:r>
        <w:rPr/>
        <w:t xml:space="preserve">Статья 29. Собрание граждан </w:t>
      </w:r>
    </w:p>
    <w:p>
      <w:pPr>
        <w:pStyle w:val="TextBody"/>
        <w:rPr/>
      </w:pPr>
      <w:r>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pPr>
        <w:pStyle w:val="TextBody"/>
        <w:rPr/>
      </w:pPr>
      <w:r>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pPr>
        <w:pStyle w:val="TextBody"/>
        <w:rPr/>
      </w:pPr>
      <w:r>
        <w:rP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pPr>
        <w:pStyle w:val="TextBody"/>
        <w:rPr/>
      </w:pPr>
      <w:r>
        <w:rP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pPr>
        <w:pStyle w:val="TextBody"/>
        <w:rPr/>
      </w:pPr>
      <w:r>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pPr>
        <w:pStyle w:val="TextBody"/>
        <w:rPr/>
      </w:pPr>
      <w:r>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pPr>
        <w:pStyle w:val="TextBody"/>
        <w:rPr/>
      </w:pPr>
      <w:r>
        <w:rPr/>
        <w:t>Собрание граждан, проводимое во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pPr>
        <w:pStyle w:val="TextBody"/>
        <w:rPr/>
      </w:pPr>
      <w:r>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pPr>
        <w:pStyle w:val="TextBody"/>
        <w:rPr/>
      </w:pPr>
      <w:r>
        <w:rP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pPr>
        <w:pStyle w:val="TextBody"/>
        <w:rPr/>
      </w:pPr>
      <w:r>
        <w:rPr/>
        <w:t>6. Итоги собрания граждан подлежат официальному опубликованию (обнародованию).</w:t>
      </w:r>
    </w:p>
    <w:p>
      <w:pPr>
        <w:pStyle w:val="Heading4"/>
        <w:rPr/>
      </w:pPr>
      <w:r>
        <w:rPr/>
        <w:t xml:space="preserve">Статья 30. Конференция граждан (собрание делегатов) </w:t>
      </w:r>
    </w:p>
    <w:p>
      <w:pPr>
        <w:pStyle w:val="TextBody"/>
        <w:rPr/>
      </w:pPr>
      <w:r>
        <w:rP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pPr>
        <w:pStyle w:val="TextBody"/>
        <w:rPr/>
      </w:pPr>
      <w:r>
        <w:rP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pPr>
        <w:pStyle w:val="TextBody"/>
        <w:rPr/>
      </w:pPr>
      <w:r>
        <w:rPr/>
        <w:t>3. Итоги конференции граждан (собрания делегатов) подлежат официальному опубликованию (обнародованию).</w:t>
      </w:r>
    </w:p>
    <w:p>
      <w:pPr>
        <w:pStyle w:val="Heading4"/>
        <w:rPr/>
      </w:pPr>
      <w:r>
        <w:rPr/>
        <w:t xml:space="preserve">Статья 31. Опрос граждан </w:t>
      </w:r>
    </w:p>
    <w:p>
      <w:pPr>
        <w:pStyle w:val="TextBody"/>
        <w:rPr/>
      </w:pPr>
      <w:r>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pPr>
        <w:pStyle w:val="TextBody"/>
        <w:rPr/>
      </w:pPr>
      <w:r>
        <w:rPr/>
        <w:t>Результаты опроса носят рекомендательный характер.</w:t>
      </w:r>
    </w:p>
    <w:p>
      <w:pPr>
        <w:pStyle w:val="TextBody"/>
        <w:rPr/>
      </w:pPr>
      <w:r>
        <w:rPr/>
        <w:t>2. В опросе граждан имеют право участвовать жители муниципального образования, обладающие избирательным правом.</w:t>
      </w:r>
    </w:p>
    <w:p>
      <w:pPr>
        <w:pStyle w:val="TextBody"/>
        <w:rPr/>
      </w:pPr>
      <w:r>
        <w:rPr/>
        <w:t>3. Опрос граждан проводится по инициативе:</w:t>
      </w:r>
    </w:p>
    <w:p>
      <w:pPr>
        <w:pStyle w:val="TextBody"/>
        <w:rPr/>
      </w:pPr>
      <w:r>
        <w:rPr/>
        <w:t>1) представительного органа муниципального образования или главы муниципального образования - по вопросам местного значения;</w:t>
      </w:r>
    </w:p>
    <w:p>
      <w:pPr>
        <w:pStyle w:val="TextBody"/>
        <w:rPr/>
      </w:pPr>
      <w:r>
        <w:rP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pPr>
        <w:pStyle w:val="TextBody"/>
        <w:rPr/>
      </w:pPr>
      <w:r>
        <w:rP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w:t>
      </w:r>
    </w:p>
    <w:p>
      <w:pPr>
        <w:pStyle w:val="TextBody"/>
        <w:rPr/>
      </w:pPr>
      <w:r>
        <w:rPr/>
        <w:t>5. Решение о назначении опроса граждан принимается представительным органом муниципального образования. В нормативном правовом акте представительного органа муниципального образования о назначении опроса граждан устанавливаются:</w:t>
      </w:r>
    </w:p>
    <w:p>
      <w:pPr>
        <w:pStyle w:val="TextBody"/>
        <w:rPr/>
      </w:pPr>
      <w:r>
        <w:rPr/>
        <w:t>1) дата и сроки проведения опроса;</w:t>
      </w:r>
    </w:p>
    <w:p>
      <w:pPr>
        <w:pStyle w:val="TextBody"/>
        <w:rPr/>
      </w:pPr>
      <w:r>
        <w:rPr/>
        <w:t>2) формулировка вопроса (вопросов), предлагаемого (предлагаемых) при проведении опроса;</w:t>
      </w:r>
    </w:p>
    <w:p>
      <w:pPr>
        <w:pStyle w:val="TextBody"/>
        <w:rPr/>
      </w:pPr>
      <w:r>
        <w:rPr/>
        <w:t>3) методика проведения опроса;</w:t>
      </w:r>
    </w:p>
    <w:p>
      <w:pPr>
        <w:pStyle w:val="TextBody"/>
        <w:rPr/>
      </w:pPr>
      <w:r>
        <w:rPr/>
        <w:t>4) форма опросного листа;</w:t>
      </w:r>
    </w:p>
    <w:p>
      <w:pPr>
        <w:pStyle w:val="TextBody"/>
        <w:rPr/>
      </w:pPr>
      <w:r>
        <w:rPr/>
        <w:t>5) минимальная численность жителей муниципального образования, участвующих в опросе.</w:t>
      </w:r>
    </w:p>
    <w:p>
      <w:pPr>
        <w:pStyle w:val="TextBody"/>
        <w:rPr/>
      </w:pPr>
      <w:r>
        <w:rPr/>
        <w:t>6. Жители муниципального образования должны быть проинформированы о проведении опроса граждан не менее чем за 10 дней до его проведения.</w:t>
      </w:r>
    </w:p>
    <w:p>
      <w:pPr>
        <w:pStyle w:val="TextBody"/>
        <w:rPr/>
      </w:pPr>
      <w:r>
        <w:rPr/>
        <w:t>7. Финансирование мероприятий, связанных с подготовкой и проведением опроса граждан, осуществляется:</w:t>
      </w:r>
    </w:p>
    <w:p>
      <w:pPr>
        <w:pStyle w:val="TextBody"/>
        <w:rPr/>
      </w:pPr>
      <w:r>
        <w:rPr/>
        <w:t>1) за счет средств местного бюджета - при проведении опроса по инициативе органов местного самоуправления;</w:t>
      </w:r>
    </w:p>
    <w:p>
      <w:pPr>
        <w:pStyle w:val="TextBody"/>
        <w:rPr/>
      </w:pPr>
      <w:r>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pPr>
        <w:pStyle w:val="Heading4"/>
        <w:rPr/>
      </w:pPr>
      <w:r>
        <w:rPr/>
        <w:t xml:space="preserve">Статья 32. Обращения граждан в органы местного самоуправления </w:t>
      </w:r>
    </w:p>
    <w:p>
      <w:pPr>
        <w:pStyle w:val="TextBody"/>
        <w:rPr/>
      </w:pPr>
      <w:r>
        <w:rPr/>
        <w:t>1. Граждане имеют право на индивидуальные и коллективные обращения в органы местного самоуправления.</w:t>
      </w:r>
    </w:p>
    <w:p>
      <w:pPr>
        <w:pStyle w:val="TextBody"/>
        <w:rPr/>
      </w:pPr>
      <w:r>
        <w:rPr/>
        <w:t>2. Должностные лица местного самоуправления обязаны дать письменный ответ по существу обращений граждан в органы местного самоуправления в течение одного месяца.</w:t>
      </w:r>
    </w:p>
    <w:p>
      <w:pPr>
        <w:pStyle w:val="TextBody"/>
        <w:rPr/>
      </w:pPr>
      <w:r>
        <w:rPr/>
        <w:t>3. Порядок и сроки рассмотрения обращений граждан в органы местного самоуправления устанавливаются законами субъектов Российской Федерации и принимаемыми в соответствии с ними нормативными правовыми актами представительных органов муниципальных образований.</w:t>
      </w:r>
    </w:p>
    <w:p>
      <w:pPr>
        <w:pStyle w:val="TextBody"/>
        <w:rPr/>
      </w:pPr>
      <w:r>
        <w:rPr/>
        <w:t>4. За нарушение должностным лицом местного самоуправления порядка и срока письменного ответа на обращения граждан в органы местного самоуправления законом субъекта Российской Федерации устанавливается административная ответственность.</w:t>
      </w:r>
    </w:p>
    <w:p>
      <w:pPr>
        <w:pStyle w:val="Heading4"/>
        <w:rPr/>
      </w:pPr>
      <w:r>
        <w:rPr/>
        <w:t xml:space="preserve">Статья 33. Другие формы непосредственного осуществления населением местного самоуправления и участия в его осуществлении </w:t>
      </w:r>
    </w:p>
    <w:p>
      <w:pPr>
        <w:pStyle w:val="TextBody"/>
        <w:rPr/>
      </w:pPr>
      <w:r>
        <w:rPr/>
        <w:t>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настоящему Федеральному закону и иным федеральным законам, законам субъектов Российской Федерации.</w:t>
      </w:r>
    </w:p>
    <w:p>
      <w:pPr>
        <w:pStyle w:val="TextBody"/>
        <w:rPr/>
      </w:pPr>
      <w:r>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pPr>
        <w:pStyle w:val="TextBody"/>
        <w:rPr/>
      </w:pPr>
      <w:r>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pPr>
        <w:pStyle w:val="TextBody"/>
        <w:rPr/>
      </w:pPr>
      <w:r>
        <w:rPr/>
        <w:t>Глава 6. Органы местного самоуправления и должностные лица местного самоуправления</w:t>
      </w:r>
    </w:p>
    <w:p>
      <w:pPr>
        <w:pStyle w:val="TextBody"/>
        <w:rPr/>
      </w:pPr>
      <w:r>
        <w:rPr/>
        <w:t>Статья 34 вступает в силу со дня официального опубликования настоящего Федерального закона и до 1 января 2006 года применяется исключительно к правоотношениям, возникающим в силу требований статей 84 и 85 настоящего Федерального закона (часть 3 статьи 83 данного документа).</w:t>
      </w:r>
    </w:p>
    <w:p>
      <w:pPr>
        <w:pStyle w:val="Heading4"/>
        <w:rPr/>
      </w:pPr>
      <w:r>
        <w:rPr/>
        <w:t xml:space="preserve">Статья 34. Органы местного самоуправления </w:t>
      </w:r>
    </w:p>
    <w:p>
      <w:pPr>
        <w:pStyle w:val="TextBody"/>
        <w:rPr/>
      </w:pPr>
      <w:r>
        <w:rP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контрольный орган муниципального образования, иные органы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pPr>
        <w:pStyle w:val="TextBody"/>
        <w:rPr/>
      </w:pPr>
      <w:r>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pPr>
        <w:pStyle w:val="TextBody"/>
        <w:rPr/>
      </w:pPr>
      <w:r>
        <w:rP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w:t>
      </w:r>
    </w:p>
    <w:p>
      <w:pPr>
        <w:pStyle w:val="TextBody"/>
        <w:rPr/>
      </w:pPr>
      <w:r>
        <w:rP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pPr>
        <w:pStyle w:val="TextBody"/>
        <w:rPr/>
      </w:pPr>
      <w:r>
        <w:rPr/>
        <w:t>4. Органы местного самоуправления не входят в систему органов государственной власти.</w:t>
      </w:r>
    </w:p>
    <w:p>
      <w:pPr>
        <w:pStyle w:val="TextBody"/>
        <w:rPr/>
      </w:pPr>
      <w:r>
        <w:rPr/>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частями 5 и 11 статьи 37 настоящего Федерального закона.</w:t>
      </w:r>
    </w:p>
    <w:p>
      <w:pPr>
        <w:pStyle w:val="TextBody"/>
        <w:rPr/>
      </w:pPr>
      <w:r>
        <w:rPr/>
        <w:t>5. Структура органов местного самоуправления в случае образования на межселенных территориях вновь образованного муниципального образования или в случае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населения менее 100 человек - на сходе граждан) или представительным органом муниципального образования и закрепляется в уставе муниципального образования.</w:t>
      </w:r>
    </w:p>
    <w:p>
      <w:pPr>
        <w:pStyle w:val="TextBody"/>
        <w:rPr/>
      </w:pPr>
      <w:r>
        <w:rPr/>
        <w:t>Назначение и обеспечение проведения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осуществляются органами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pPr>
        <w:pStyle w:val="TextBody"/>
        <w:rPr/>
      </w:pPr>
      <w:r>
        <w:rPr/>
        <w:t>Органы государственной власти субъекта Российской Федерации проводят местный референдум или сход граждан по вопросу определения структуры органов местного самоуправления вновь образованного муниципального образования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(схода граждан) выступила группа избирателей муниципального образования численностью не менее 3 процентов от общей численности избирателей муниципального образования, организовавшая сбор подписей граждан и представление подписных листов в избирательную комиссию субъекта Российской Федерации в порядке, предусмотренном настоящим Федеральным законом, другими федеральными законами для проведения местного референдума. Избирательная комиссия субъекта Российской Федерации проверяет подлинность собранных подписей граждан, назначает дату проведения местного референдума (схода граждан), осуществляет иные предусмотренные настоящим Федеральным законом, другими федеральными законами полномочия избирательной комиссии муниципального образования по проведению местного референдума (схода граждан). Полномочия местной администрации по организационному и материально-техническому обеспечению проведения местного референдума (схода граждан) осуществляет исполнительный орган государственной власти соответствующего субъекта Российской Федерации.</w:t>
      </w:r>
    </w:p>
    <w:p>
      <w:pPr>
        <w:pStyle w:val="TextBody"/>
        <w:rPr/>
      </w:pPr>
      <w:r>
        <w:rPr/>
        <w:t>При отсутствии предусмотренной настоящим Федеральным законом инициативы граждан о проведении местного референдума (схода граждан)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pPr>
        <w:pStyle w:val="TextBody"/>
        <w:rPr/>
      </w:pPr>
      <w:r>
        <w:rP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pPr>
        <w:pStyle w:val="TextBody"/>
        <w:rPr/>
      </w:pPr>
      <w:r>
        <w:rPr/>
        <w:t>1) структура (перечень) и наименования органов местного самоуправления;</w:t>
      </w:r>
    </w:p>
    <w:p>
      <w:pPr>
        <w:pStyle w:val="TextBody"/>
        <w:rPr/>
      </w:pPr>
      <w:r>
        <w:rPr/>
        <w:t>2) порядок избрания и полномочия главы муниципального образования - в соответствии с частью 2 статьи 36 настоящего Федерального закона.</w:t>
      </w:r>
    </w:p>
    <w:p>
      <w:pPr>
        <w:pStyle w:val="TextBody"/>
        <w:rPr/>
      </w:pPr>
      <w:r>
        <w:rP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pPr>
        <w:pStyle w:val="TextBody"/>
        <w:rPr/>
      </w:pPr>
      <w:r>
        <w:rP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w:t>
      </w:r>
    </w:p>
    <w:p>
      <w:pPr>
        <w:pStyle w:val="TextBody"/>
        <w:rPr/>
      </w:pPr>
      <w:r>
        <w:rPr/>
        <w:t>9. Финансирование расходов на содержание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pPr>
        <w:pStyle w:val="TextBody"/>
        <w:rPr/>
      </w:pPr>
      <w:r>
        <w:rPr/>
        <w:t>Статья 35 вступает в силу со дня официального опубликования настоящего Федерального закона и до 1 января 2006 года применяется исключительно к правоотношениям, возникающим в силу требований статей 84 и 85 настоящего Федерального закона (часть 3 статьи 83 данного документа).</w:t>
      </w:r>
    </w:p>
    <w:p>
      <w:pPr>
        <w:pStyle w:val="TextBody"/>
        <w:rPr/>
      </w:pPr>
      <w:r>
        <w:rPr/>
        <w:t>О порядке применения статьи 35 см. часть вторую статьи 84 настоящего Закона.</w:t>
      </w:r>
    </w:p>
    <w:p>
      <w:pPr>
        <w:pStyle w:val="Heading4"/>
        <w:rPr/>
      </w:pPr>
      <w:r>
        <w:rPr/>
        <w:t xml:space="preserve">Статья 35. Представительный орган муниципального образования </w:t>
      </w:r>
    </w:p>
    <w:p>
      <w:pPr>
        <w:pStyle w:val="TextBody"/>
        <w:rPr/>
      </w:pPr>
      <w:r>
        <w:rP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pPr>
        <w:pStyle w:val="TextBody"/>
        <w:rPr/>
      </w:pPr>
      <w:r>
        <w:rPr/>
        <w:t>2. Представительный орган поселения состоит из депутатов, избираемых на муниципальных выборах.</w:t>
      </w:r>
    </w:p>
    <w:p>
      <w:pPr>
        <w:pStyle w:val="TextBody"/>
        <w:rPr/>
      </w:pPr>
      <w:r>
        <w:rPr/>
        <w:t>3. Представительный орган поселения не формируется, если численность жителей поселения, обладающих избирательным правом, составляет менее 100 человек. В этом случае полномочия представительного органа осуществляются сходом граждан.</w:t>
      </w:r>
    </w:p>
    <w:p>
      <w:pPr>
        <w:pStyle w:val="TextBody"/>
        <w:rPr/>
      </w:pPr>
      <w:r>
        <w:rPr/>
        <w:t>4. Представительный орган муниципального района:</w:t>
      </w:r>
    </w:p>
    <w:p>
      <w:pPr>
        <w:pStyle w:val="TextBody"/>
        <w:rPr/>
      </w:pPr>
      <w:r>
        <w:rP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определяемой в порядке, установленном настоящей статьей;</w:t>
      </w:r>
    </w:p>
    <w:p>
      <w:pPr>
        <w:pStyle w:val="TextBody"/>
        <w:rPr/>
      </w:pPr>
      <w:r>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pPr>
        <w:pStyle w:val="TextBody"/>
        <w:rPr/>
      </w:pPr>
      <w:r>
        <w:rPr/>
        <w:t>5. Представительный орган муниципального района формируется в соответствии с пунктом 2 части 4 настоящей статьи, если иное не установлено в порядке, предусмотренном абзацем вторым настоящей части.</w:t>
      </w:r>
    </w:p>
    <w:p>
      <w:pPr>
        <w:pStyle w:val="TextBody"/>
        <w:rPr/>
      </w:pPr>
      <w:r>
        <w:rPr/>
        <w:t>Представительный орган муниципального района формируется в соответствии с пунктом 1 части 4 настоящей статьи, если такое решение в течение одного года со дня выдвижения соответствующей инициативы поддержано представительными органами не менее чем двух третей поселений, входящих в состав муниципального района. Инициатива о формировании представительного органа муниципального района в порядке, установленном пунктом 1 части 4 настоящей статьи, оформляется решением представительного органа, расположенного в границах муниципального района поселения. В решении указывается предлагаемая норма представительства депутатов представительных органов поселений в представительном органе муниципального района, а также день начала работы сформированного в соответствии с указанным порядком представительного органа муниципального района. День начала работы данного органа не может быть ранее дня истечения срока полномочий представительного органа муниципального района, сформированного в соответствии с пунктом 2 части 4 настоящей статьи.</w:t>
      </w:r>
    </w:p>
    <w:p>
      <w:pPr>
        <w:pStyle w:val="TextBody"/>
        <w:rPr/>
      </w:pPr>
      <w:r>
        <w:rPr/>
        <w:t>Установленный в соответствии с настоящей частью порядок формирования представительного органа муниципального района закрепляется в уставе муниципального района в течение одного месяца со дня начала работы соответствующего представительного органа муниципального района.</w:t>
      </w:r>
    </w:p>
    <w:p>
      <w:pPr>
        <w:pStyle w:val="TextBody"/>
        <w:rPr/>
      </w:pPr>
      <w:r>
        <w:rPr/>
        <w:t>Установленный пунктом 2 части 4 настоящей статьи порядок формирования представительного органа муниципального района может быть изменен в порядке, установленном абзацем вторым настоящей части, не ранее чем через два года со дня начала работы сформированного в соответствии с пунктом 2 части 4 настоящей статьи представительного органа муниципального района.</w:t>
      </w:r>
    </w:p>
    <w:p>
      <w:pPr>
        <w:pStyle w:val="TextBody"/>
        <w:rPr/>
      </w:pPr>
      <w:r>
        <w:rPr/>
        <w:t>6. Численность депутатов представительного органа поселения, в том числе городского округа, определяется уставом муниципального образования и не может быть менее:</w:t>
      </w:r>
    </w:p>
    <w:p>
      <w:pPr>
        <w:pStyle w:val="TextBody"/>
        <w:rPr/>
      </w:pPr>
      <w:r>
        <w:rPr/>
        <w:t>7 человек - при численности населения менее 1000 человек;</w:t>
      </w:r>
    </w:p>
    <w:p>
      <w:pPr>
        <w:pStyle w:val="TextBody"/>
        <w:rPr/>
      </w:pPr>
      <w:r>
        <w:rPr/>
        <w:t>10 человек - при численности населения от 1000 до 10 000 человек;</w:t>
      </w:r>
    </w:p>
    <w:p>
      <w:pPr>
        <w:pStyle w:val="TextBody"/>
        <w:rPr/>
      </w:pPr>
      <w:r>
        <w:rPr/>
        <w:t>15 человек - при численности населения от 10 000 до 30 000 человек;</w:t>
      </w:r>
    </w:p>
    <w:p>
      <w:pPr>
        <w:pStyle w:val="TextBody"/>
        <w:rPr/>
      </w:pPr>
      <w:r>
        <w:rPr/>
        <w:t>20 человек - при численности населения от 30 000 до 100 000 человек;</w:t>
      </w:r>
    </w:p>
    <w:p>
      <w:pPr>
        <w:pStyle w:val="TextBody"/>
        <w:rPr/>
      </w:pPr>
      <w:r>
        <w:rPr/>
        <w:t>25 человек - при численности населения от 100 000 до 500 000 человек;</w:t>
      </w:r>
    </w:p>
    <w:p>
      <w:pPr>
        <w:pStyle w:val="TextBody"/>
        <w:rPr/>
      </w:pPr>
      <w:r>
        <w:rPr/>
        <w:t>35 человек - при численности населения свыше 500 000 человек.</w:t>
      </w:r>
    </w:p>
    <w:p>
      <w:pPr>
        <w:pStyle w:val="TextBody"/>
        <w:rPr/>
      </w:pPr>
      <w:r>
        <w:rP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pPr>
        <w:pStyle w:val="TextBody"/>
        <w:rPr/>
      </w:pPr>
      <w:r>
        <w:rP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pPr>
        <w:pStyle w:val="TextBody"/>
        <w:rPr/>
      </w:pPr>
      <w:r>
        <w:rPr/>
        <w:t>9. Представительный орган муниципального образования обладает правами юридического лица.</w:t>
      </w:r>
    </w:p>
    <w:p>
      <w:pPr>
        <w:pStyle w:val="TextBody"/>
        <w:rPr/>
      </w:pPr>
      <w:r>
        <w:rPr/>
        <w:t>10. В исключительной компетенции представительного органа муниципального образования находятся:</w:t>
      </w:r>
    </w:p>
    <w:p>
      <w:pPr>
        <w:pStyle w:val="TextBody"/>
        <w:rPr/>
      </w:pPr>
      <w:r>
        <w:rPr/>
        <w:t>1) принятие устава муниципального образования и внесение в него изменений и дополнений;</w:t>
      </w:r>
    </w:p>
    <w:p>
      <w:pPr>
        <w:pStyle w:val="TextBody"/>
        <w:rPr/>
      </w:pPr>
      <w:r>
        <w:rPr/>
        <w:t>2) утверждение местного бюджета и отчета о его исполнении;</w:t>
      </w:r>
    </w:p>
    <w:p>
      <w:pPr>
        <w:pStyle w:val="TextBody"/>
        <w:rPr/>
      </w:pPr>
      <w:r>
        <w:rPr/>
        <w:t>3) установление, изменение и отмена местных налогов и сборов в соответствии с законодательством Российской Федерации о налогах и сборах;</w:t>
      </w:r>
    </w:p>
    <w:p>
      <w:pPr>
        <w:pStyle w:val="TextBody"/>
        <w:rPr/>
      </w:pPr>
      <w:r>
        <w:rPr/>
        <w:t>4) принятие планов и программ развития муниципального образования, утверждение отчетов об их исполнении;</w:t>
      </w:r>
    </w:p>
    <w:p>
      <w:pPr>
        <w:pStyle w:val="TextBody"/>
        <w:rPr/>
      </w:pPr>
      <w:r>
        <w:rPr/>
        <w:t>5) определение порядка управления и распоряжения имуществом, находящимся в муниципальной собственности;</w:t>
      </w:r>
    </w:p>
    <w:p>
      <w:pPr>
        <w:pStyle w:val="TextBody"/>
        <w:rPr/>
      </w:pPr>
      <w:r>
        <w:rPr/>
        <w:t>6) определение порядка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w:t>
      </w:r>
    </w:p>
    <w:p>
      <w:pPr>
        <w:pStyle w:val="TextBody"/>
        <w:rPr/>
      </w:pPr>
      <w:r>
        <w:rPr/>
        <w:t>7) определение порядка участия муниципального образования в организациях межмуниципального сотрудничества;</w:t>
      </w:r>
    </w:p>
    <w:p>
      <w:pPr>
        <w:pStyle w:val="TextBody"/>
        <w:rPr/>
      </w:pPr>
      <w:r>
        <w:rPr/>
        <w:t>8) определение порядка материально-технического и организационного обеспечения деятельности органов местного самоуправления;</w:t>
      </w:r>
    </w:p>
    <w:p>
      <w:pPr>
        <w:pStyle w:val="TextBody"/>
        <w:rPr/>
      </w:pPr>
      <w:r>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pPr>
        <w:pStyle w:val="TextBody"/>
        <w:rPr/>
      </w:pPr>
      <w:r>
        <w:rP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pPr>
        <w:pStyle w:val="TextBody"/>
        <w:rPr/>
      </w:pPr>
      <w:r>
        <w:rP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pPr>
        <w:pStyle w:val="TextBody"/>
        <w:rPr/>
      </w:pPr>
      <w:r>
        <w:rP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Глава муниципального образования, являющийся главой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pPr>
        <w:pStyle w:val="TextBody"/>
        <w:rPr/>
      </w:pPr>
      <w:r>
        <w:rP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является главой местной администрации, - председатель представительного органа муниципального образования, избираемый этим органом из своего состава.</w:t>
      </w:r>
    </w:p>
    <w:p>
      <w:pPr>
        <w:pStyle w:val="TextBody"/>
        <w:rPr/>
      </w:pPr>
      <w:r>
        <w:rPr/>
        <w:t>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классификацией расходов бюджетов Российской Федерации.</w:t>
      </w:r>
    </w:p>
    <w:p>
      <w:pPr>
        <w:pStyle w:val="TextBody"/>
        <w:rPr/>
      </w:pPr>
      <w:r>
        <w:rP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pPr>
        <w:pStyle w:val="TextBody"/>
        <w:rPr/>
      </w:pPr>
      <w:r>
        <w:rPr/>
        <w:t>16. Полномочия представительного органа муниципального образования независимо от порядка его формирования могут быть прекращены досрочно в случае его роспуска в порядке и по основаниям, которые предусмотрены статьей 73 настоящего Федерального закона. Полномочия представительного органа муниципального образования могут быть также прекращены:</w:t>
      </w:r>
    </w:p>
    <w:p>
      <w:pPr>
        <w:pStyle w:val="TextBody"/>
        <w:rPr/>
      </w:pPr>
      <w:r>
        <w:rP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pPr>
        <w:pStyle w:val="TextBody"/>
        <w:rPr/>
      </w:pPr>
      <w:r>
        <w:rPr/>
        <w:t>2) в случае вступления в силу решения соответственно верховного суда республики, края, области,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pPr>
        <w:pStyle w:val="TextBody"/>
        <w:rPr/>
      </w:pPr>
      <w:r>
        <w:rPr/>
        <w:t>3) в случае преобразования муниципального образования.</w:t>
      </w:r>
    </w:p>
    <w:p>
      <w:pPr>
        <w:pStyle w:val="TextBody"/>
        <w:rPr/>
      </w:pPr>
      <w:r>
        <w:rP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pPr>
        <w:pStyle w:val="TextBody"/>
        <w:rPr/>
      </w:pPr>
      <w:r>
        <w:rPr/>
        <w:t>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не позднее чем через три месяца со дня вступления в силу решения о досрочном прекращении полномочий указанного органа проводятся досрочные муниципальные выборы в представительный орган муниципального образования.</w:t>
      </w:r>
    </w:p>
    <w:p>
      <w:pPr>
        <w:pStyle w:val="TextBody"/>
        <w:rPr/>
      </w:pPr>
      <w:r>
        <w:rPr/>
        <w:t>19. В случае досрочного прекращения полномочий представительного органа муниципального района, сформированного в соответствии с пунктом 1 части 4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pPr>
        <w:pStyle w:val="TextBody"/>
        <w:rPr/>
      </w:pPr>
      <w:r>
        <w:rPr/>
        <w:t>Статья 36 вступает в силу со дня официального опубликования настоящего Федерального закона и до 1 января 2006 года применяется исключительно к правоотношениям, возникающим в силу требований статей 84 и 85 настоящего Федерального закона (часть 3 статьи 83 данного документа).</w:t>
      </w:r>
    </w:p>
    <w:p>
      <w:pPr>
        <w:pStyle w:val="TextBody"/>
        <w:rPr/>
      </w:pPr>
      <w:r>
        <w:rPr/>
        <w:t>О порядке применения статьи 36 см. часть вторую статьи 84 данного документа.</w:t>
      </w:r>
    </w:p>
    <w:p>
      <w:pPr>
        <w:pStyle w:val="Heading4"/>
        <w:rPr/>
      </w:pPr>
      <w:r>
        <w:rPr/>
        <w:t xml:space="preserve">Статья 36. Глава муниципального образования </w:t>
      </w:r>
    </w:p>
    <w:p>
      <w:pPr>
        <w:pStyle w:val="TextBody"/>
        <w:rPr/>
      </w:pPr>
      <w:r>
        <w:rP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pPr>
        <w:pStyle w:val="TextBody"/>
        <w:rPr/>
      </w:pPr>
      <w:r>
        <w:rPr/>
        <w:t>2. Глава муниципального образования в соответствии с уставом муниципального образования:</w:t>
      </w:r>
    </w:p>
    <w:p>
      <w:pPr>
        <w:pStyle w:val="TextBody"/>
        <w:rPr/>
      </w:pPr>
      <w:r>
        <w:rPr/>
        <w:t>1) избирается на муниципальных выборах либо представительным органом муниципального образования из своего состава;</w:t>
      </w:r>
    </w:p>
    <w:p>
      <w:pPr>
        <w:pStyle w:val="TextBody"/>
        <w:rPr/>
      </w:pPr>
      <w:r>
        <w:rPr/>
        <w:t>2) в случае избрания на муниципальных выборах либо входит в состав представительного органа муниципального образования с правом решающего голоса и является его председателем, либо возглавляет местную администрацию;</w:t>
      </w:r>
    </w:p>
    <w:p>
      <w:pPr>
        <w:pStyle w:val="TextBody"/>
        <w:rPr/>
      </w:pPr>
      <w:r>
        <w:rPr/>
        <w:t>3) в случае избрания представительным органом муниципального образования является председателем представительного органа муниципального образования;</w:t>
      </w:r>
    </w:p>
    <w:p>
      <w:pPr>
        <w:pStyle w:val="TextBody"/>
        <w:rPr/>
      </w:pPr>
      <w:r>
        <w:rPr/>
        <w:t>4) не может быть одновременно председателем представительного органа муниципального образования и главой местной администрации;</w:t>
      </w:r>
    </w:p>
    <w:p>
      <w:pPr>
        <w:pStyle w:val="TextBody"/>
        <w:rPr/>
      </w:pPr>
      <w:r>
        <w:rPr/>
        <w:t>5) в случае формирования представительного органа муниципального района в соответствии с пунктом 1 части 4 статьи 35 настоящего Федерального закона является председателем представительного органа муниципального района.</w:t>
      </w:r>
    </w:p>
    <w:p>
      <w:pPr>
        <w:pStyle w:val="TextBody"/>
        <w:rPr/>
      </w:pPr>
      <w:r>
        <w:rPr/>
        <w:t>3. Установленные пунктами 2 - 4 части 2 настоящей статьи ограничения не распространяются на органы местного самоуправления поселений с численностью населения менее 1000 человек, в которых глава муниципального образования независимо от способа его избрания одновременно может быть председателем представительного органа поселения и главой местной администрации. В этом случае представительный орган муниципального образования может не наделяться правами юридического лица.</w:t>
      </w:r>
    </w:p>
    <w:p>
      <w:pPr>
        <w:pStyle w:val="TextBody"/>
        <w:rPr/>
      </w:pPr>
      <w:r>
        <w:rPr/>
        <w:t>4. Глава муниципального образования в пределах полномочий, установленных частью 2 настоящей статьи:</w:t>
      </w:r>
    </w:p>
    <w:p>
      <w:pPr>
        <w:pStyle w:val="TextBody"/>
        <w:rPr/>
      </w:pPr>
      <w:r>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pPr>
        <w:pStyle w:val="TextBody"/>
        <w:rPr/>
      </w:pPr>
      <w:r>
        <w:rP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pPr>
        <w:pStyle w:val="TextBody"/>
        <w:rPr/>
      </w:pPr>
      <w:r>
        <w:rPr/>
        <w:t>3) издает в пределах своих полномочий правовые акты;</w:t>
      </w:r>
    </w:p>
    <w:p>
      <w:pPr>
        <w:pStyle w:val="TextBody"/>
        <w:rPr/>
      </w:pPr>
      <w:r>
        <w:rPr/>
        <w:t>4) вправе требовать созыва внеочередного заседания представительного органа муниципального образования.</w:t>
      </w:r>
    </w:p>
    <w:p>
      <w:pPr>
        <w:pStyle w:val="TextBody"/>
        <w:rPr/>
      </w:pPr>
      <w:r>
        <w:rPr/>
        <w:t>5. Глава муниципального образования подконтролен и подотчетен населению и представительному органу муниципального образования.</w:t>
      </w:r>
    </w:p>
    <w:p>
      <w:pPr>
        <w:pStyle w:val="TextBody"/>
        <w:rPr/>
      </w:pPr>
      <w:r>
        <w:rPr/>
        <w:t>6. Полномочия главы муниципального образования прекращаются досрочно в случае:</w:t>
      </w:r>
    </w:p>
    <w:p>
      <w:pPr>
        <w:pStyle w:val="TextBody"/>
        <w:rPr/>
      </w:pPr>
      <w:r>
        <w:rPr/>
        <w:t>1) смерти;</w:t>
      </w:r>
    </w:p>
    <w:p>
      <w:pPr>
        <w:pStyle w:val="TextBody"/>
        <w:rPr/>
      </w:pPr>
      <w:r>
        <w:rPr/>
        <w:t>2) отставки по собственному желанию;</w:t>
      </w:r>
    </w:p>
    <w:p>
      <w:pPr>
        <w:pStyle w:val="TextBody"/>
        <w:rPr/>
      </w:pPr>
      <w:r>
        <w:rPr/>
        <w:t>3) отрешения от должности в соответствии со статьей 74 настоящего Федерального закона;</w:t>
      </w:r>
    </w:p>
    <w:p>
      <w:pPr>
        <w:pStyle w:val="TextBody"/>
        <w:rPr/>
      </w:pPr>
      <w:r>
        <w:rPr/>
        <w:t>4) признания судом недееспособным или ограниченно дееспособным;</w:t>
      </w:r>
    </w:p>
    <w:p>
      <w:pPr>
        <w:pStyle w:val="TextBody"/>
        <w:rPr/>
      </w:pPr>
      <w:r>
        <w:rPr/>
        <w:t>5) признания судом безвестно отсутствующим или объявления умершим;</w:t>
      </w:r>
    </w:p>
    <w:p>
      <w:pPr>
        <w:pStyle w:val="TextBody"/>
        <w:rPr/>
      </w:pPr>
      <w:r>
        <w:rPr/>
        <w:t>6) вступления в отношении его в законную силу обвинительного приговора суда;</w:t>
      </w:r>
    </w:p>
    <w:p>
      <w:pPr>
        <w:pStyle w:val="TextBody"/>
        <w:rPr/>
      </w:pPr>
      <w:r>
        <w:rPr/>
        <w:t>7) выезда за пределы Российской Федерации на постоянное место жительства;</w:t>
      </w:r>
    </w:p>
    <w:p>
      <w:pPr>
        <w:pStyle w:val="TextBody"/>
        <w:rPr/>
      </w:pPr>
      <w:r>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pPr>
        <w:pStyle w:val="TextBody"/>
        <w:rPr/>
      </w:pPr>
      <w:r>
        <w:rPr/>
        <w:t>9) отзыва избирателями;</w:t>
      </w:r>
    </w:p>
    <w:p>
      <w:pPr>
        <w:pStyle w:val="TextBody"/>
        <w:rPr/>
      </w:pPr>
      <w:r>
        <w:rPr/>
        <w:t>10) установленной в судебном порядке стойкой неспособности по состоянию здоровья осуществлять полномочия главы муниципального образования;</w:t>
      </w:r>
    </w:p>
    <w:p>
      <w:pPr>
        <w:pStyle w:val="TextBody"/>
        <w:rPr/>
      </w:pPr>
      <w:r>
        <w:rPr/>
        <w:t>11) досрочного прекращения полномочий представительного органа муниципального образования, если глава муниципального образования был избран из состава данного органа.</w:t>
      </w:r>
    </w:p>
    <w:p>
      <w:pPr>
        <w:pStyle w:val="TextBody"/>
        <w:rPr/>
      </w:pPr>
      <w:r>
        <w:rPr/>
        <w:t>Статья 37 вступает в силу со дня официального опубликования настоящего Федерального закона и до 1 января 2006 года применяется исключительно к правоотношениям, возникающим в силу требований статей 84 и 85 настоящего Федерального закона (часть 3 статьи 83 данного документа).</w:t>
      </w:r>
    </w:p>
    <w:p>
      <w:pPr>
        <w:pStyle w:val="TextBody"/>
        <w:rPr/>
      </w:pPr>
      <w:r>
        <w:rPr/>
        <w:t>О порядке применения статьи 37 см. часть вторую статьи 84 данного документа.</w:t>
      </w:r>
    </w:p>
    <w:p>
      <w:pPr>
        <w:pStyle w:val="Heading4"/>
        <w:rPr/>
      </w:pPr>
      <w:r>
        <w:rPr/>
        <w:t xml:space="preserve">Статья 37. Местная администрация </w:t>
      </w:r>
    </w:p>
    <w:p>
      <w:pPr>
        <w:pStyle w:val="TextBody"/>
        <w:rPr/>
      </w:pPr>
      <w:r>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pPr>
        <w:pStyle w:val="TextBody"/>
        <w:rPr/>
      </w:pPr>
      <w:r>
        <w:rPr/>
        <w:t>Местной администрацией руководит глава местной администрации на принципах единоначалия.</w:t>
      </w:r>
    </w:p>
    <w:p>
      <w:pPr>
        <w:pStyle w:val="TextBody"/>
        <w:rPr/>
      </w:pPr>
      <w:r>
        <w:rP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pPr>
        <w:pStyle w:val="TextBody"/>
        <w:rPr/>
      </w:pPr>
      <w:r>
        <w:rPr/>
        <w:t>3. Условия контракта для главы местной администрации поселения утверждаются представительным органом поселения, а для главы местной администрации муниципального района (городского округа) - представительным органом муниципального района (городского округа) в части, касающейся осуществления полномочий по решению вопросов местного значения, и законом субъекта Российской Федерации -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pPr>
        <w:pStyle w:val="TextBody"/>
        <w:rPr/>
      </w:pPr>
      <w:r>
        <w:rPr/>
        <w:t>4. В случае,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 уставом муниципального района (городского округа)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pPr>
        <w:pStyle w:val="TextBody"/>
        <w:rPr/>
      </w:pPr>
      <w:r>
        <w:rP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pPr>
        <w:pStyle w:val="TextBody"/>
        <w:rPr/>
      </w:pPr>
      <w:r>
        <w:rPr/>
        <w:t>Общее число членов конкурсной комиссии в муниципальном образовании устанавливается представительным органом муниципального образования.</w:t>
      </w:r>
    </w:p>
    <w:p>
      <w:pPr>
        <w:pStyle w:val="TextBody"/>
        <w:rPr/>
      </w:pPr>
      <w:r>
        <w:rPr/>
        <w:t>Члены конкурсной комиссии поселения назначаются представительным органом поселения. При формировании конкурсной комиссии в муниципальном районе (городском округе) две трети ее членов назначаются представительным органом муниципального района (городского округа), а одна треть - законодательным (представительным) органом государственной власти субъекта Российской Федерации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pPr>
        <w:pStyle w:val="TextBody"/>
        <w:rPr/>
      </w:pPr>
      <w:r>
        <w:rP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pPr>
        <w:pStyle w:val="TextBody"/>
        <w:rPr/>
      </w:pPr>
      <w:r>
        <w:rPr/>
        <w:t>Контракт с главой местной администрации заключается главой муниципального образования.</w:t>
      </w:r>
    </w:p>
    <w:p>
      <w:pPr>
        <w:pStyle w:val="TextBody"/>
        <w:rPr/>
      </w:pPr>
      <w:r>
        <w:rPr/>
        <w:t>7. Местная администрация обладает правами юридического лица.</w:t>
      </w:r>
    </w:p>
    <w:p>
      <w:pPr>
        <w:pStyle w:val="TextBody"/>
        <w:rPr/>
      </w:pPr>
      <w:r>
        <w:rP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pPr>
        <w:pStyle w:val="TextBody"/>
        <w:rPr/>
      </w:pPr>
      <w:r>
        <w:rPr/>
        <w:t>9. Глава местной администрации не вправе заниматься предпринимательской, а также иной оплачиваемой деятельностью, за исключением педагогической, научной и другой творческой деятельности.</w:t>
      </w:r>
    </w:p>
    <w:p>
      <w:pPr>
        <w:pStyle w:val="TextBody"/>
        <w:rPr/>
      </w:pPr>
      <w:r>
        <w:rPr/>
        <w:t>10. Полномочия главы местной администрации, осуществляемые на основе контракта, прекращаются досрочно в случае:</w:t>
      </w:r>
    </w:p>
    <w:p>
      <w:pPr>
        <w:pStyle w:val="TextBody"/>
        <w:rPr/>
      </w:pPr>
      <w:r>
        <w:rPr/>
        <w:t>1) смерти;</w:t>
      </w:r>
    </w:p>
    <w:p>
      <w:pPr>
        <w:pStyle w:val="TextBody"/>
        <w:rPr/>
      </w:pPr>
      <w:r>
        <w:rPr/>
        <w:t>2) отставки по собственному желанию;</w:t>
      </w:r>
    </w:p>
    <w:p>
      <w:pPr>
        <w:pStyle w:val="TextBody"/>
        <w:rPr/>
      </w:pPr>
      <w:r>
        <w:rPr/>
        <w:t>3) расторжения контракта в соответствии с частью 11 настоящей статьи;</w:t>
      </w:r>
    </w:p>
    <w:p>
      <w:pPr>
        <w:pStyle w:val="TextBody"/>
        <w:rPr/>
      </w:pPr>
      <w:r>
        <w:rPr/>
        <w:t>4) отрешения от должности в соответствии со статьей 74 настоящего Федерального закона;</w:t>
      </w:r>
    </w:p>
    <w:p>
      <w:pPr>
        <w:pStyle w:val="TextBody"/>
        <w:rPr/>
      </w:pPr>
      <w:r>
        <w:rPr/>
        <w:t>5) признания судом недееспособным или ограниченно дееспособным;</w:t>
      </w:r>
    </w:p>
    <w:p>
      <w:pPr>
        <w:pStyle w:val="TextBody"/>
        <w:rPr/>
      </w:pPr>
      <w:r>
        <w:rPr/>
        <w:t>6) признания судом безвестно отсутствующим или объявления умершим;</w:t>
      </w:r>
    </w:p>
    <w:p>
      <w:pPr>
        <w:pStyle w:val="TextBody"/>
        <w:rPr/>
      </w:pPr>
      <w:r>
        <w:rPr/>
        <w:t>7) вступления в отношении его в законную силу обвинительного приговора суда;</w:t>
      </w:r>
    </w:p>
    <w:p>
      <w:pPr>
        <w:pStyle w:val="TextBody"/>
        <w:rPr/>
      </w:pPr>
      <w:r>
        <w:rPr/>
        <w:t>8) выезда за пределы Российской Федерации на постоянное место жительства;</w:t>
      </w:r>
    </w:p>
    <w:p>
      <w:pPr>
        <w:pStyle w:val="TextBody"/>
        <w:rPr/>
      </w:pPr>
      <w:r>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pPr>
        <w:pStyle w:val="TextBody"/>
        <w:rPr/>
      </w:pPr>
      <w:r>
        <w:rPr/>
        <w:t>Пункт 10 вступает в силу с 1 сентября 2004 года (статья 5 Федерального закона от 19.06.2004 N 53-ФЗ).</w:t>
      </w:r>
    </w:p>
    <w:p>
      <w:pPr>
        <w:pStyle w:val="TextBody"/>
        <w:rPr/>
      </w:pPr>
      <w:r>
        <w:rPr/>
        <w:t>10) призыва на военную службу или направления на заменяющую ее альтернативную гражданскую службу.</w:t>
      </w:r>
    </w:p>
    <w:p>
      <w:pPr>
        <w:pStyle w:val="TextBody"/>
        <w:rPr/>
      </w:pPr>
      <w:r>
        <w:rPr/>
        <w:t>(п. 10 введен Федеральным законом от 19.06.2004 N 53-ФЗ)</w:t>
      </w:r>
    </w:p>
    <w:p>
      <w:pPr>
        <w:pStyle w:val="TextBody"/>
        <w:rPr/>
      </w:pPr>
      <w:r>
        <w:rPr/>
        <w:t>11. Контракт с главой местной администрации может быть расторгнут по соглашению сторон или в судебном порядке на основании заявления:</w:t>
      </w:r>
    </w:p>
    <w:p>
      <w:pPr>
        <w:pStyle w:val="TextBody"/>
        <w:rPr/>
      </w:pPr>
      <w:r>
        <w:rPr/>
        <w:t>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w:t>
      </w:r>
    </w:p>
    <w:p>
      <w:pPr>
        <w:pStyle w:val="TextBody"/>
        <w:rPr/>
      </w:pPr>
      <w:r>
        <w:rPr/>
        <w:t>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pPr>
        <w:pStyle w:val="TextBody"/>
        <w:rPr/>
      </w:pPr>
      <w:r>
        <w:rP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pPr>
        <w:pStyle w:val="Heading4"/>
        <w:rPr/>
      </w:pPr>
      <w:r>
        <w:rPr/>
        <w:t xml:space="preserve">Статья 38. Контрольный орган муниципального образования </w:t>
      </w:r>
    </w:p>
    <w:p>
      <w:pPr>
        <w:pStyle w:val="TextBody"/>
        <w:rPr/>
      </w:pPr>
      <w:r>
        <w:rPr/>
        <w:t>1. Контрольный орган муниципального образования (контрольно-счетная палата, ревизионная комиссия и другие) образуется 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w:t>
      </w:r>
    </w:p>
    <w:p>
      <w:pPr>
        <w:pStyle w:val="TextBody"/>
        <w:rPr/>
      </w:pPr>
      <w:r>
        <w:rPr/>
        <w:t>2. Контрольный орган муниципального образования формируется на муниципальных выборах или представительным органом муниципального образования в соответствии с уставом муниципального образования.</w:t>
      </w:r>
    </w:p>
    <w:p>
      <w:pPr>
        <w:pStyle w:val="TextBody"/>
        <w:rPr/>
      </w:pPr>
      <w:r>
        <w:rPr/>
        <w:t>3. Результаты проверок, осуществляемых контрольным органом муниципального образования, подлежат опубликованию (обнародованию).</w:t>
      </w:r>
    </w:p>
    <w:p>
      <w:pPr>
        <w:pStyle w:val="TextBody"/>
        <w:rPr/>
      </w:pPr>
      <w:r>
        <w:rPr/>
        <w:t>4. Органы местного самоуправления и должностные лица местного самоуправления обязаны представлять в контрольный орган муниципального образования по его требованию необходимую информацию и документы по вопросам, относящимся к их компетенции.</w:t>
      </w:r>
    </w:p>
    <w:p>
      <w:pPr>
        <w:pStyle w:val="Heading4"/>
        <w:rPr/>
      </w:pPr>
      <w:r>
        <w:rPr/>
        <w:t xml:space="preserve">Статья 39. Избирательная комиссия муниципального образования </w:t>
      </w:r>
    </w:p>
    <w:p>
      <w:pPr>
        <w:pStyle w:val="TextBody"/>
        <w:rPr/>
      </w:pPr>
      <w:r>
        <w:rPr/>
        <w:t>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pPr>
        <w:pStyle w:val="Heading4"/>
        <w:rPr/>
      </w:pPr>
      <w:r>
        <w:rPr/>
        <w:t xml:space="preserve">Статья 40. Статус депутата, члена выборного органа местного самоуправления, выборного должностного лица местного самоуправления </w:t>
      </w:r>
    </w:p>
    <w:p>
      <w:pPr>
        <w:pStyle w:val="TextBody"/>
        <w:rPr/>
      </w:pPr>
      <w:r>
        <w:rP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pPr>
        <w:pStyle w:val="TextBody"/>
        <w:rPr/>
      </w:pPr>
      <w:r>
        <w:rP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и не может быть менее двух и более пяти лет.</w:t>
      </w:r>
    </w:p>
    <w:p>
      <w:pPr>
        <w:pStyle w:val="TextBody"/>
        <w:rPr/>
      </w:pPr>
      <w:r>
        <w:rP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pPr>
        <w:pStyle w:val="TextBody"/>
        <w:rPr/>
      </w:pPr>
      <w:r>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pPr>
        <w:pStyle w:val="TextBody"/>
        <w:rPr/>
      </w:pPr>
      <w:r>
        <w:rPr/>
        <w:t>4. Решение об изменении срока полномочий, а также решение об изменении перечня полномочий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pPr>
        <w:pStyle w:val="TextBody"/>
        <w:rPr/>
      </w:pPr>
      <w:r>
        <w:rP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pPr>
        <w:pStyle w:val="TextBody"/>
        <w:rPr/>
      </w:pPr>
      <w:r>
        <w:rPr/>
        <w:t>Депутаты представительного органа муниципального образования осуществляют свои полномочия, как правило, на непостоянной основе.</w:t>
      </w:r>
    </w:p>
    <w:p>
      <w:pPr>
        <w:pStyle w:val="TextBody"/>
        <w:rPr/>
      </w:pPr>
      <w:r>
        <w:rP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pPr>
        <w:pStyle w:val="TextBody"/>
        <w:rPr/>
      </w:pPr>
      <w:r>
        <w:rPr/>
        <w:t>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государственные должности государственной службы и муниципальные должности муниципальной службы.</w:t>
      </w:r>
    </w:p>
    <w:p>
      <w:pPr>
        <w:pStyle w:val="TextBody"/>
        <w:rPr/>
      </w:pPr>
      <w:r>
        <w:rPr/>
        <w:t>7. Осуществляющие свои полномочия на постоянной основе депутаты, члены выборного органа местного самоуправления, выборные должностные лица местного самоуправления не вправе заниматься предпринимательской, а также иной оплачиваемой деятельностью, за исключением педагогической, научной и другой творческой деятельности.</w:t>
      </w:r>
    </w:p>
    <w:p>
      <w:pPr>
        <w:pStyle w:val="TextBody"/>
        <w:rPr/>
      </w:pPr>
      <w:r>
        <w:rP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pPr>
        <w:pStyle w:val="TextBody"/>
        <w:rPr/>
      </w:pPr>
      <w:r>
        <w:rP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pPr>
        <w:pStyle w:val="TextBody"/>
        <w:rPr/>
      </w:pPr>
      <w:r>
        <w:rP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pPr>
        <w:pStyle w:val="TextBody"/>
        <w:rPr/>
      </w:pPr>
      <w:r>
        <w:rPr/>
        <w:t>1) смерти;</w:t>
      </w:r>
    </w:p>
    <w:p>
      <w:pPr>
        <w:pStyle w:val="TextBody"/>
        <w:rPr/>
      </w:pPr>
      <w:r>
        <w:rPr/>
        <w:t>2) отставки по собственному желанию;</w:t>
      </w:r>
    </w:p>
    <w:p>
      <w:pPr>
        <w:pStyle w:val="TextBody"/>
        <w:rPr/>
      </w:pPr>
      <w:r>
        <w:rPr/>
        <w:t>3) признания судом недееспособным или ограниченно дееспособным;</w:t>
      </w:r>
    </w:p>
    <w:p>
      <w:pPr>
        <w:pStyle w:val="TextBody"/>
        <w:rPr/>
      </w:pPr>
      <w:r>
        <w:rPr/>
        <w:t>4) признания судом безвестно отсутствующим или объявления умершим;</w:t>
      </w:r>
    </w:p>
    <w:p>
      <w:pPr>
        <w:pStyle w:val="TextBody"/>
        <w:rPr/>
      </w:pPr>
      <w:r>
        <w:rPr/>
        <w:t>5) вступления в отношении его в законную силу обвинительного приговора суда;</w:t>
      </w:r>
    </w:p>
    <w:p>
      <w:pPr>
        <w:pStyle w:val="TextBody"/>
        <w:rPr/>
      </w:pPr>
      <w:r>
        <w:rPr/>
        <w:t>6) выезда за пределы Российской Федерации на постоянное место жительства;</w:t>
      </w:r>
    </w:p>
    <w:p>
      <w:pPr>
        <w:pStyle w:val="TextBody"/>
        <w:rPr/>
      </w:pPr>
      <w:r>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pPr>
        <w:pStyle w:val="TextBody"/>
        <w:rPr/>
      </w:pPr>
      <w:r>
        <w:rPr/>
        <w:t>8) отзыва избирателями;</w:t>
      </w:r>
    </w:p>
    <w:p>
      <w:pPr>
        <w:pStyle w:val="TextBody"/>
        <w:rPr/>
      </w:pPr>
      <w:r>
        <w:rPr/>
        <w:t>9) досрочного прекращения полномочий соответствующего органа местного самоуправления;</w:t>
      </w:r>
    </w:p>
    <w:p>
      <w:pPr>
        <w:pStyle w:val="TextBody"/>
        <w:rPr/>
      </w:pPr>
      <w:r>
        <w:rPr/>
        <w:t>Пункт 9.1 вступает в силу с 1 сентября 2004 года (статья 5 Федерального закона от 19.06.2004 N 53-ФЗ).</w:t>
      </w:r>
    </w:p>
    <w:p>
      <w:pPr>
        <w:pStyle w:val="TextBody"/>
        <w:rPr/>
      </w:pPr>
      <w:r>
        <w:rPr/>
        <w:t>9.1) призыва на военную службу или направления на заменяющую ее альтернативную гражданскую службу;</w:t>
      </w:r>
    </w:p>
    <w:p>
      <w:pPr>
        <w:pStyle w:val="TextBody"/>
        <w:rPr/>
      </w:pPr>
      <w:r>
        <w:rPr/>
        <w:t>(п. 9.1 введен Федеральным законом от 19.06.2004 N 53-ФЗ)</w:t>
      </w:r>
    </w:p>
    <w:p>
      <w:pPr>
        <w:pStyle w:val="TextBody"/>
        <w:rPr/>
      </w:pPr>
      <w:r>
        <w:rPr/>
        <w:t>10) в иных случаях, установленных настоящим Федеральным законом.</w:t>
      </w:r>
    </w:p>
    <w:p>
      <w:pPr>
        <w:pStyle w:val="Heading4"/>
        <w:rPr/>
      </w:pPr>
      <w:r>
        <w:rPr/>
        <w:t xml:space="preserve">Статья 41. Органы местного самоуправления как юридические лица </w:t>
      </w:r>
    </w:p>
    <w:p>
      <w:pPr>
        <w:pStyle w:val="TextBody"/>
        <w:rPr/>
      </w:pPr>
      <w:r>
        <w:rP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pPr>
        <w:pStyle w:val="TextBody"/>
        <w:rPr/>
      </w:pPr>
      <w:r>
        <w:rP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pPr>
        <w:pStyle w:val="TextBody"/>
        <w:rPr/>
      </w:pPr>
      <w:r>
        <w:rPr/>
        <w:t>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Федеральным законом от 12 января 1996 года N 7-ФЗ "О некоммерческих организациях" применительно к учреждениям.</w:t>
      </w:r>
    </w:p>
    <w:p>
      <w:pPr>
        <w:pStyle w:val="TextBody"/>
        <w:rPr/>
      </w:pPr>
      <w:r>
        <w:rP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pPr>
        <w:pStyle w:val="TextBody"/>
        <w:rPr/>
      </w:pPr>
      <w:r>
        <w:rP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pPr>
        <w:pStyle w:val="TextBody"/>
        <w:rPr/>
      </w:pPr>
      <w:r>
        <w:rP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pPr>
        <w:pStyle w:val="TextBody"/>
        <w:rPr/>
      </w:pPr>
      <w:r>
        <w:rP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pPr>
        <w:pStyle w:val="TextBody"/>
        <w:rPr/>
      </w:pPr>
      <w:r>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и утверждение положения о нем этим представительным органом муниципального образования.</w:t>
      </w:r>
    </w:p>
    <w:p>
      <w:pPr>
        <w:pStyle w:val="Heading4"/>
        <w:rPr/>
      </w:pPr>
      <w:r>
        <w:rPr/>
        <w:t xml:space="preserve">Статья 42. Муниципальная служба </w:t>
      </w:r>
    </w:p>
    <w:p>
      <w:pPr>
        <w:pStyle w:val="TextBody"/>
        <w:rPr/>
      </w:pPr>
      <w:r>
        <w:rPr/>
        <w:t>Правовое регулирование муниципальной службы, включая требования к муниципальным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и уставами муниципальных образований.</w:t>
      </w:r>
    </w:p>
    <w:p>
      <w:pPr>
        <w:pStyle w:val="Heading3"/>
        <w:jc w:val="left"/>
        <w:rPr/>
      </w:pPr>
      <w:r>
        <w:rPr/>
        <w:t>Глава 7. Муниципальные Правовые акты</w:t>
      </w:r>
    </w:p>
    <w:p>
      <w:pPr>
        <w:pStyle w:val="Heading4"/>
        <w:rPr/>
      </w:pPr>
      <w:r>
        <w:rPr/>
        <w:t xml:space="preserve">Статья 43. Система муниципальных правовых актов </w:t>
      </w:r>
    </w:p>
    <w:p>
      <w:pPr>
        <w:pStyle w:val="TextBody"/>
        <w:rPr/>
      </w:pPr>
      <w:r>
        <w:rPr/>
        <w:t>1. В систему муниципальных правовых актов входят:</w:t>
      </w:r>
    </w:p>
    <w:p>
      <w:pPr>
        <w:pStyle w:val="TextBody"/>
        <w:rPr/>
      </w:pPr>
      <w:r>
        <w:rPr/>
        <w:t>1) устав муниципального образования;</w:t>
      </w:r>
    </w:p>
    <w:p>
      <w:pPr>
        <w:pStyle w:val="TextBody"/>
        <w:rPr/>
      </w:pPr>
      <w:r>
        <w:rPr/>
        <w:t>2) правовые акты, принятые на местном референдуме (сходе граждан), нормативные и иные правовые акты представительного органа муниципального образования;</w:t>
      </w:r>
    </w:p>
    <w:p>
      <w:pPr>
        <w:pStyle w:val="TextBody"/>
        <w:rPr/>
      </w:pPr>
      <w:r>
        <w:rPr/>
        <w:t>3) правовые акты главы муниципального образования, постановления и распоряжения главы местной администрации, иных органов местного самоуправления и должностных лиц местного самоуправления, предусмотренных уставом муниципального образования.</w:t>
      </w:r>
    </w:p>
    <w:p>
      <w:pPr>
        <w:pStyle w:val="TextBody"/>
        <w:rPr/>
      </w:pPr>
      <w:r>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pPr>
        <w:pStyle w:val="TextBody"/>
        <w:rPr/>
      </w:pPr>
      <w:r>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pPr>
        <w:pStyle w:val="TextBody"/>
        <w:rPr/>
      </w:pPr>
      <w:r>
        <w:rPr/>
        <w:t>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а также решения по вопросам организации деятельности представительного органа муниципального образования.</w:t>
      </w:r>
    </w:p>
    <w:p>
      <w:pPr>
        <w:pStyle w:val="TextBody"/>
        <w:rPr/>
      </w:pPr>
      <w:r>
        <w:rPr/>
        <w:t>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является председателем представительного органа муниципального образования, или постановления и распоряжения по вопросам, указанным в части 6 настоящей статьи, в случае, если глава муниципального образования является главой местной администрации.</w:t>
      </w:r>
    </w:p>
    <w:p>
      <w:pPr>
        <w:pStyle w:val="TextBody"/>
        <w:rPr/>
      </w:pPr>
      <w:r>
        <w:rP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w:t>
      </w:r>
    </w:p>
    <w:p>
      <w:pPr>
        <w:pStyle w:val="TextBody"/>
        <w:rPr/>
      </w:pPr>
      <w:r>
        <w:rP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по вопросам организации работы местной администрации.</w:t>
      </w:r>
    </w:p>
    <w:p>
      <w:pPr>
        <w:pStyle w:val="TextBody"/>
        <w:rPr/>
      </w:pPr>
      <w:r>
        <w:rP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pPr>
        <w:pStyle w:val="Heading4"/>
        <w:rPr/>
      </w:pPr>
      <w:r>
        <w:rPr/>
        <w:t xml:space="preserve">Статья 44. Устав муниципального образования </w:t>
      </w:r>
    </w:p>
    <w:p>
      <w:pPr>
        <w:pStyle w:val="TextBody"/>
        <w:rPr/>
      </w:pPr>
      <w:r>
        <w:rPr/>
        <w:t>1. Уставом муниципального образования должны определяться:</w:t>
      </w:r>
    </w:p>
    <w:p>
      <w:pPr>
        <w:pStyle w:val="TextBody"/>
        <w:rPr/>
      </w:pPr>
      <w:r>
        <w:rPr/>
        <w:t>1) наименование муниципального образования;</w:t>
      </w:r>
    </w:p>
    <w:p>
      <w:pPr>
        <w:pStyle w:val="TextBody"/>
        <w:rPr/>
      </w:pPr>
      <w:r>
        <w:rPr/>
        <w:t>2) перечень вопросов местного значения;</w:t>
      </w:r>
    </w:p>
    <w:p>
      <w:pPr>
        <w:pStyle w:val="TextBody"/>
        <w:rPr/>
      </w:pPr>
      <w:r>
        <w:rP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pPr>
        <w:pStyle w:val="TextBody"/>
        <w:rPr/>
      </w:pPr>
      <w:r>
        <w:rPr/>
        <w:t>4) структура и порядок формирования органов местного самоуправления;</w:t>
      </w:r>
    </w:p>
    <w:p>
      <w:pPr>
        <w:pStyle w:val="TextBody"/>
        <w:rPr/>
      </w:pPr>
      <w:r>
        <w:rPr/>
        <w:t>5) наименования и полномочия выборных и иных органов местного самоуправления, должностных лиц местного самоуправления;</w:t>
      </w:r>
    </w:p>
    <w:p>
      <w:pPr>
        <w:pStyle w:val="TextBody"/>
        <w:rPr/>
      </w:pPr>
      <w:r>
        <w:rPr/>
        <w:t>6) виды, порядок принятия (издания), официального опубликования (обнародования) и вступления в силу муниципальных правовых актов;</w:t>
      </w:r>
    </w:p>
    <w:p>
      <w:pPr>
        <w:pStyle w:val="TextBody"/>
        <w:rPr/>
      </w:pPr>
      <w:r>
        <w:rPr/>
        <w:t>7) срок полномочий представительного органа муниципального образования,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pPr>
        <w:pStyle w:val="TextBody"/>
        <w:rPr/>
      </w:pPr>
      <w:r>
        <w:rPr/>
        <w:t>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порядок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pPr>
        <w:pStyle w:val="TextBody"/>
        <w:rPr/>
      </w:pPr>
      <w:r>
        <w:rPr/>
        <w:t>9) порядок формирования, утверждения и исполнения местного бюджета, а также порядок контроля за его исполнением в соответствии с Бюджетным кодексом Российской Федерации;</w:t>
      </w:r>
    </w:p>
    <w:p>
      <w:pPr>
        <w:pStyle w:val="TextBody"/>
        <w:rPr/>
      </w:pPr>
      <w:r>
        <w:rPr/>
        <w:t>10) порядок внесения изменений и дополнений в устав муниципального образования.</w:t>
      </w:r>
    </w:p>
    <w:p>
      <w:pPr>
        <w:pStyle w:val="TextBody"/>
        <w:rPr/>
      </w:pPr>
      <w:r>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pPr>
        <w:pStyle w:val="TextBody"/>
        <w:rPr/>
      </w:pPr>
      <w:r>
        <w:rPr/>
        <w:t>3. Устав муниципального образования принимается представительным органом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pPr>
        <w:pStyle w:val="TextBody"/>
        <w:rPr/>
      </w:pPr>
      <w:r>
        <w:rP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pPr>
        <w:pStyle w:val="TextBody"/>
        <w:rPr/>
      </w:pPr>
      <w:r>
        <w:rP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w:t>
      </w:r>
    </w:p>
    <w:p>
      <w:pPr>
        <w:pStyle w:val="TextBody"/>
        <w:rPr/>
      </w:pPr>
      <w:r>
        <w:rP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органах юстиции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pPr>
        <w:pStyle w:val="TextBody"/>
        <w:rPr/>
      </w:pPr>
      <w:r>
        <w:rPr/>
        <w:t>1) противоречие устава Конституции Российской Федерации, федеральным законам, принимаемым в соответствии с ними конституциям (уставам) и законам субъектов Российской Федерации;</w:t>
      </w:r>
    </w:p>
    <w:p>
      <w:pPr>
        <w:pStyle w:val="TextBody"/>
        <w:rPr/>
      </w:pPr>
      <w:r>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pPr>
        <w:pStyle w:val="TextBody"/>
        <w:rPr/>
      </w:pPr>
      <w:r>
        <w:rPr/>
        <w:t>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судебном порядке.</w:t>
      </w:r>
    </w:p>
    <w:p>
      <w:pPr>
        <w:pStyle w:val="TextBody"/>
        <w:rPr/>
      </w:pPr>
      <w:r>
        <w:rP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pPr>
        <w:pStyle w:val="TextBody"/>
        <w:rPr/>
      </w:pPr>
      <w:r>
        <w:rP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и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в устав указанных изменений и дополнений.</w:t>
      </w:r>
    </w:p>
    <w:p>
      <w:pPr>
        <w:pStyle w:val="Heading4"/>
        <w:rPr/>
      </w:pPr>
      <w:r>
        <w:rPr/>
        <w:t xml:space="preserve">Статья 45. Решения, принятые путем прямого волеизъявления граждан </w:t>
      </w:r>
    </w:p>
    <w:p>
      <w:pPr>
        <w:pStyle w:val="TextBody"/>
        <w:rPr/>
      </w:pPr>
      <w:r>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pPr>
        <w:pStyle w:val="TextBody"/>
        <w:rPr/>
      </w:pPr>
      <w:r>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pPr>
        <w:pStyle w:val="TextBody"/>
        <w:rPr/>
      </w:pPr>
      <w:r>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увольнения главы местной администрации или досрочного прекращения полномочий выборного органа местного самоуправления.</w:t>
      </w:r>
    </w:p>
    <w:p>
      <w:pPr>
        <w:pStyle w:val="Heading4"/>
        <w:rPr/>
      </w:pPr>
      <w:r>
        <w:rPr/>
        <w:t xml:space="preserve">Статья 46. Подготовка муниципальных правовых актов </w:t>
      </w:r>
    </w:p>
    <w:p>
      <w:pPr>
        <w:pStyle w:val="TextBody"/>
        <w:rPr/>
      </w:pPr>
      <w:r>
        <w:rP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pPr>
        <w:pStyle w:val="TextBody"/>
        <w:rPr/>
      </w:pPr>
      <w:r>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pPr>
        <w:pStyle w:val="Heading4"/>
        <w:rPr/>
      </w:pPr>
      <w:r>
        <w:rPr/>
        <w:t xml:space="preserve">Статья 47. Вступление в силу муниципальных правовых актов </w:t>
      </w:r>
    </w:p>
    <w:p>
      <w:pPr>
        <w:pStyle w:val="TextBody"/>
        <w:rPr/>
      </w:pPr>
      <w:r>
        <w:rPr/>
        <w:t>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кодексом Российской Федерации.</w:t>
      </w:r>
    </w:p>
    <w:p>
      <w:pPr>
        <w:pStyle w:val="TextBody"/>
        <w:rPr/>
      </w:pPr>
      <w:r>
        <w:rPr/>
        <w:t>2.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pPr>
        <w:pStyle w:val="TextBody"/>
        <w:rPr/>
      </w:pPr>
      <w:r>
        <w:rPr/>
        <w:t>3. Порядок опубликования (обнародования) муниципальных правовых актов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pPr>
        <w:pStyle w:val="Heading4"/>
        <w:rPr/>
      </w:pPr>
      <w:r>
        <w:rPr/>
        <w:t xml:space="preserve">Статья 48. Отмена муниципальных правовых актов и приостановление их действия </w:t>
      </w:r>
    </w:p>
    <w:p>
      <w:pPr>
        <w:pStyle w:val="TextBody"/>
        <w:rPr/>
      </w:pPr>
      <w:r>
        <w:rPr/>
        <w:t>Муниципальные правовые акты могут быть отменены или их действие может быть приостановлено органами местного самоуправления и должностными лицами местного самоуправления, принявшими (издавшими) соответствующий муниципальный правовой акт,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pPr>
        <w:pStyle w:val="Heading3"/>
        <w:rPr/>
      </w:pPr>
      <w:r>
        <w:rPr/>
        <w:t>Глава 8. Экономическая основа местного самоуправления</w:t>
      </w:r>
    </w:p>
    <w:p>
      <w:pPr>
        <w:pStyle w:val="Heading4"/>
        <w:rPr/>
      </w:pPr>
      <w:r>
        <w:rPr/>
        <w:t xml:space="preserve">Статья 49. Экономическая основа местного самоуправления </w:t>
      </w:r>
    </w:p>
    <w:p>
      <w:pPr>
        <w:pStyle w:val="TextBody"/>
        <w:rPr/>
      </w:pPr>
      <w:r>
        <w:rP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pPr>
        <w:pStyle w:val="TextBody"/>
        <w:rPr/>
      </w:pPr>
      <w:r>
        <w:rPr/>
        <w:t>2. Муниципальная собственность признается и защищается государством наравне с иными формами собственности.</w:t>
      </w:r>
    </w:p>
    <w:p>
      <w:pPr>
        <w:pStyle w:val="TextBody"/>
        <w:rPr/>
      </w:pPr>
      <w:r>
        <w:rPr/>
        <w:t>Статья 50 вступает в силу со дня официального опубликования настоящего Федерального закона и до 1 января 2006 года применяется исключительно к правоотношениям, возникающим в силу требований статей 84 и 85 настоящего Федерального закона (часть 3 статьи 83 данного документа).</w:t>
      </w:r>
    </w:p>
    <w:p>
      <w:pPr>
        <w:pStyle w:val="Heading4"/>
        <w:rPr/>
      </w:pPr>
      <w:r>
        <w:rPr/>
        <w:t xml:space="preserve">Статья 50. Муниципальное имущество </w:t>
      </w:r>
    </w:p>
    <w:p>
      <w:pPr>
        <w:pStyle w:val="TextBody"/>
        <w:rPr/>
      </w:pPr>
      <w:r>
        <w:rPr/>
        <w:t>1. В собственности муниципальных образований может находиться:</w:t>
      </w:r>
    </w:p>
    <w:p>
      <w:pPr>
        <w:pStyle w:val="TextBody"/>
        <w:rPr/>
      </w:pPr>
      <w:r>
        <w:rPr/>
        <w:t>1) указанное в частях 2 - 4 настоящей статьи имущество, предназначенное для решения установленных настоящим Федеральным законом вопросов местного значения;</w:t>
      </w:r>
    </w:p>
    <w:p>
      <w:pPr>
        <w:pStyle w:val="TextBody"/>
        <w:rPr/>
      </w:pPr>
      <w:r>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pPr>
        <w:pStyle w:val="TextBody"/>
        <w:rPr/>
      </w:pPr>
      <w:r>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pPr>
        <w:pStyle w:val="TextBody"/>
        <w:rPr/>
      </w:pPr>
      <w:r>
        <w:rPr/>
        <w:t>2. В собственности поселений могут находиться:</w:t>
      </w:r>
    </w:p>
    <w:p>
      <w:pPr>
        <w:pStyle w:val="TextBody"/>
        <w:rPr/>
      </w:pPr>
      <w:r>
        <w:rPr/>
        <w:t>1) имущество, предназначенное для электро-, тепло-, газо- и водоснабжения населения, водоотведения, снабжения населения топливом, для освещения улиц населенных пунктов поселения;</w:t>
      </w:r>
    </w:p>
    <w:p>
      <w:pPr>
        <w:pStyle w:val="TextBody"/>
        <w:rPr/>
      </w:pPr>
      <w:r>
        <w:rPr/>
        <w:t>2) автомобильные дороги общего пользования, мосты и иные транспортные инженерные сооружения в границах населенных пунктов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 а также имущество, предназначенное для их обслуживания;</w:t>
      </w:r>
    </w:p>
    <w:p>
      <w:pPr>
        <w:pStyle w:val="TextBody"/>
        <w:rPr/>
      </w:pPr>
      <w:r>
        <w:rPr/>
        <w:t>3) жилищный фонд социального использования для обеспечения малоимущих граждан, проживающих в поселении и нуждающихся в улучшении жилищных условий, жилыми помещениями на условиях договора социального найма, а также имущество, необходимое для содержания муниципального жилищного фонда;</w:t>
      </w:r>
    </w:p>
    <w:p>
      <w:pPr>
        <w:pStyle w:val="TextBody"/>
        <w:rPr/>
      </w:pPr>
      <w:r>
        <w:rPr/>
        <w:t>4) пассажирский транспорт и другое имущество, предназначенные для транспортного обслуживания населения в границах поселения;</w:t>
      </w:r>
    </w:p>
    <w:p>
      <w:pPr>
        <w:pStyle w:val="TextBody"/>
        <w:rPr/>
      </w:pPr>
      <w:r>
        <w:rPr/>
        <w:t>5) имущество, предназначенное для предупреждения и ликвидации последствий чрезвычайных ситуаций в границах поселения;</w:t>
      </w:r>
    </w:p>
    <w:p>
      <w:pPr>
        <w:pStyle w:val="TextBody"/>
        <w:rPr/>
      </w:pPr>
      <w:r>
        <w:rPr/>
        <w:t>6) объекты, а также пожарное оборудование и снаряжение, предназначенные для обеспечения первичных мер по тушению пожаров;</w:t>
      </w:r>
    </w:p>
    <w:p>
      <w:pPr>
        <w:pStyle w:val="TextBody"/>
        <w:rPr/>
      </w:pPr>
      <w:r>
        <w:rPr/>
        <w:t>7) библиотеки;</w:t>
      </w:r>
    </w:p>
    <w:p>
      <w:pPr>
        <w:pStyle w:val="TextBody"/>
        <w:rPr/>
      </w:pPr>
      <w:r>
        <w:rPr/>
        <w:t>8) имущество, предназначенное для организации досуга и обеспечения жителей поселения услугами организаций культуры;</w:t>
      </w:r>
    </w:p>
    <w:p>
      <w:pPr>
        <w:pStyle w:val="TextBody"/>
        <w:rPr/>
      </w:pPr>
      <w:r>
        <w:rPr/>
        <w:t>9) объекты культурного наследия (памятники истории и культуры) местного (муниципального) значения, расположенные в границах поселения;</w:t>
      </w:r>
    </w:p>
    <w:p>
      <w:pPr>
        <w:pStyle w:val="TextBody"/>
        <w:rPr/>
      </w:pPr>
      <w:r>
        <w:rPr/>
        <w:t>10) имущество, предназначенное для развития на территории поселения массовой физической культуры и спорта;</w:t>
      </w:r>
    </w:p>
    <w:p>
      <w:pPr>
        <w:pStyle w:val="TextBody"/>
        <w:rPr/>
      </w:pPr>
      <w:r>
        <w:rPr/>
        <w:t>11) имущество, предназначенное для организации благоустройства и озеленения территории поселения, в том числе для обустройства мест общего пользования и мест массового отдыха населения;</w:t>
      </w:r>
    </w:p>
    <w:p>
      <w:pPr>
        <w:pStyle w:val="TextBody"/>
        <w:rPr/>
      </w:pPr>
      <w:r>
        <w:rPr/>
        <w:t>12) имущество, предназначенное для сбора и вывоза бытовых отходов и мусора;</w:t>
      </w:r>
    </w:p>
    <w:p>
      <w:pPr>
        <w:pStyle w:val="TextBody"/>
        <w:rPr/>
      </w:pPr>
      <w:r>
        <w:rPr/>
        <w:t>13) имущество, включая земельные участки, предназначенные для организации ритуальных услуг и содержания мест захоронения;</w:t>
      </w:r>
    </w:p>
    <w:p>
      <w:pPr>
        <w:pStyle w:val="TextBody"/>
        <w:rPr/>
      </w:pPr>
      <w:r>
        <w:rPr/>
        <w:t>14) имущество, предназначенное для официального опубликования (обнародования) муниципальных правовых актов, иной официальной информации;</w:t>
      </w:r>
    </w:p>
    <w:p>
      <w:pPr>
        <w:pStyle w:val="TextBody"/>
        <w:rPr/>
      </w:pPr>
      <w:r>
        <w:rPr/>
        <w:t>15) земельные участки, отнесенные к муниципальной собственности поселения в соответствии с федеральными законами;</w:t>
      </w:r>
    </w:p>
    <w:p>
      <w:pPr>
        <w:pStyle w:val="TextBody"/>
        <w:rPr/>
      </w:pPr>
      <w:r>
        <w:rPr/>
        <w:t>16) обособленные водные объекты на территории поселения;</w:t>
      </w:r>
    </w:p>
    <w:p>
      <w:pPr>
        <w:pStyle w:val="TextBody"/>
        <w:rPr/>
      </w:pPr>
      <w:r>
        <w:rPr/>
        <w:t>17) леса, расположенные в границах населенных пунктов поселения;</w:t>
      </w:r>
    </w:p>
    <w:p>
      <w:pPr>
        <w:pStyle w:val="TextBody"/>
        <w:rPr/>
      </w:pPr>
      <w:r>
        <w:rPr/>
        <w:t>18) имущество, предназначенное для создания, развития и обеспечения охраны лечебно-оздоровительных местностей и курортов местного значения на территории поселения.</w:t>
      </w:r>
    </w:p>
    <w:p>
      <w:pPr>
        <w:pStyle w:val="TextBody"/>
        <w:rPr/>
      </w:pPr>
      <w:r>
        <w:rPr/>
        <w:t>(п. 18 введен Федеральным законом от 29.12.2004 N 199-ФЗ)</w:t>
      </w:r>
    </w:p>
    <w:p>
      <w:pPr>
        <w:pStyle w:val="TextBody"/>
        <w:rPr/>
      </w:pPr>
      <w:r>
        <w:rPr/>
        <w:t>3. В собственности муниципальных районов могут находиться:</w:t>
      </w:r>
    </w:p>
    <w:p>
      <w:pPr>
        <w:pStyle w:val="TextBody"/>
        <w:rPr/>
      </w:pPr>
      <w:r>
        <w:rPr/>
        <w:t>1) имущество, предназначенное для электро- и газоснабжения поселений в границах муниципального района;</w:t>
      </w:r>
    </w:p>
    <w:p>
      <w:pPr>
        <w:pStyle w:val="TextBody"/>
        <w:rPr/>
      </w:pPr>
      <w:r>
        <w:rPr/>
        <w:t>2) автомобильные дороги общего пользования между населенными пунктами, мосты и иные транспортные инженерные сооружения вне границ населенных пунктов в границах муниципального района, за исключением автомобильных дорог общего пользования, мостов и иных транспортных инженерных сооружений федерального и регионального значения, а также имущество, предназначенное для их обслуживания;</w:t>
      </w:r>
    </w:p>
    <w:p>
      <w:pPr>
        <w:pStyle w:val="TextBody"/>
        <w:rPr/>
      </w:pPr>
      <w:r>
        <w:rPr/>
        <w:t>3) пассажирский транспорт и другое имущество, предназначенные для транспортного обслуживания населения между поселениями на территории муниципального района;</w:t>
      </w:r>
    </w:p>
    <w:p>
      <w:pPr>
        <w:pStyle w:val="TextBody"/>
        <w:rPr/>
      </w:pPr>
      <w:r>
        <w:rPr/>
        <w:t>4) имущество, предназначенное для организации и осуществления экологического контроля;</w:t>
      </w:r>
    </w:p>
    <w:p>
      <w:pPr>
        <w:pStyle w:val="TextBody"/>
        <w:rPr/>
      </w:pPr>
      <w:r>
        <w:rPr/>
        <w:t>5) имущество, предназначенное для предупреждения и ликвидации последствий чрезвычайных ситуаций на территории муниципального района;</w:t>
      </w:r>
    </w:p>
    <w:p>
      <w:pPr>
        <w:pStyle w:val="TextBody"/>
        <w:rPr/>
      </w:pPr>
      <w:r>
        <w:rPr/>
        <w:t>6) имущество, предназначенное для организации охраны общественного порядка на территории муниципального района муниципальной милицией;</w:t>
      </w:r>
    </w:p>
    <w:p>
      <w:pPr>
        <w:pStyle w:val="TextBody"/>
        <w:rPr/>
      </w:pPr>
      <w:r>
        <w:rPr/>
        <w:t>7) имущество, предназначенное для обеспечения общедоступного и бесплатного дошкольного, начального общего, основного общего, среднего (полного) общего образования, а также предоставления дополнительного образования и организации отдыха детей в каникулярное время;</w:t>
      </w:r>
    </w:p>
    <w:p>
      <w:pPr>
        <w:pStyle w:val="TextBody"/>
        <w:rPr/>
      </w:pPr>
      <w:r>
        <w:rPr/>
        <w:t>8) имущество, предназначенное для оказания на территории муниципального района скорой медицинской помощи (за исключением санитарно-авиационной), первичной медико-санитарной помощи в амбулаторно-поликлинических и больничных учреждениях, медицинской помощи женщинам в период беременности, во время и после родов;</w:t>
      </w:r>
    </w:p>
    <w:p>
      <w:pPr>
        <w:pStyle w:val="TextBody"/>
        <w:rPr/>
      </w:pPr>
      <w:r>
        <w:rPr/>
        <w:t>9) имущество, предназначенное для утилизации и переработки бытовых и промышленных отходов;</w:t>
      </w:r>
    </w:p>
    <w:p>
      <w:pPr>
        <w:pStyle w:val="TextBody"/>
        <w:rPr/>
      </w:pPr>
      <w:r>
        <w:rPr/>
        <w:t>10) архивные фонды, в том числе кадастр землеустроительной и градостроительной документации, а также имущество, предназначенное для хранения указанных фондов;</w:t>
      </w:r>
    </w:p>
    <w:p>
      <w:pPr>
        <w:pStyle w:val="TextBody"/>
        <w:rPr/>
      </w:pPr>
      <w:r>
        <w:rPr/>
        <w:t>11) имущество, включая земельные участки, предназначенное для содержания на территории муниципального района межпоселенческих мест захоронения и организации ритуальных услуг;</w:t>
      </w:r>
    </w:p>
    <w:p>
      <w:pPr>
        <w:pStyle w:val="TextBody"/>
        <w:rPr/>
      </w:pPr>
      <w:r>
        <w:rPr/>
        <w:t>12) межпоселенческие библиотеки и библиотечные коллекторы;</w:t>
      </w:r>
    </w:p>
    <w:p>
      <w:pPr>
        <w:pStyle w:val="TextBody"/>
        <w:rPr/>
      </w:pPr>
      <w:r>
        <w:rPr/>
        <w:t>13) имущество, необходимое для официального опубликования (обнародования) муниципальных правовых актов, иной официальной информации;</w:t>
      </w:r>
    </w:p>
    <w:p>
      <w:pPr>
        <w:pStyle w:val="TextBody"/>
        <w:rPr/>
      </w:pPr>
      <w:r>
        <w:rPr/>
        <w:t>14) земельные участки, отнесенные к муниципальной собственности муниципального района в соответствии с федеральными законами;</w:t>
      </w:r>
    </w:p>
    <w:p>
      <w:pPr>
        <w:pStyle w:val="TextBody"/>
        <w:rPr/>
      </w:pPr>
      <w:r>
        <w:rPr/>
        <w:t>15) обособленные водные объекты на территории муниципального района, расположенные на межселенной территории муниципального района;</w:t>
      </w:r>
    </w:p>
    <w:p>
      <w:pPr>
        <w:pStyle w:val="TextBody"/>
        <w:rPr/>
      </w:pPr>
      <w:r>
        <w:rPr/>
        <w:t>16) имущество, предназначенное для создания, развития и обеспечения охраны лечебно-оздоровительных местностей и курортов местного значения на территории муниципального района.</w:t>
      </w:r>
    </w:p>
    <w:p>
      <w:pPr>
        <w:pStyle w:val="TextBody"/>
        <w:rPr/>
      </w:pPr>
      <w:r>
        <w:rPr/>
        <w:t>(п. 16 введен Федеральным законом от 29.12.2004 N 199-ФЗ)</w:t>
      </w:r>
    </w:p>
    <w:p>
      <w:pPr>
        <w:pStyle w:val="TextBody"/>
        <w:rPr/>
      </w:pPr>
      <w:r>
        <w:rPr/>
        <w:t>4. В собственности городских округов могут находиться все виды имущества, перечисленные в частях 2 и 3 настоящей статьи.</w:t>
      </w:r>
    </w:p>
    <w:p>
      <w:pPr>
        <w:pStyle w:val="TextBody"/>
        <w:rPr/>
      </w:pPr>
      <w:r>
        <w:rPr/>
        <w:t>5. В случаях возникновения у муниципальных образований права собственности на имущество, не предназначенное для осуществления отдельных государственных полномочий, переданных органам местного самоуправления,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либо не относящееся к видам имущества, перечисленным в частях 2 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pPr>
        <w:pStyle w:val="TextBody"/>
        <w:rPr/>
      </w:pPr>
      <w:r>
        <w:rPr/>
        <w:t>6. Особенности возникновения, осуществления и прекращения права муниципальной собственности, а также порядок учета муниципального имущества устанавливаются федеральным законом.</w:t>
      </w:r>
    </w:p>
    <w:p>
      <w:pPr>
        <w:pStyle w:val="Heading4"/>
        <w:rPr/>
      </w:pPr>
      <w:r>
        <w:rPr/>
        <w:t xml:space="preserve">Статья 51. Владение, пользование и распоряжение муниципальным имуществом </w:t>
      </w:r>
    </w:p>
    <w:p>
      <w:pPr>
        <w:pStyle w:val="TextBody"/>
        <w:rPr/>
      </w:pPr>
      <w:r>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pPr>
        <w:pStyle w:val="TextBody"/>
        <w:rPr/>
      </w:pPr>
      <w:r>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pPr>
        <w:pStyle w:val="TextBody"/>
        <w:rPr/>
      </w:pPr>
      <w:r>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pPr>
        <w:pStyle w:val="TextBody"/>
        <w:rPr/>
      </w:pPr>
      <w:r>
        <w:rPr/>
        <w:t>Доходы от использования и приватизации муниципального имущества поступают в местные бюджеты.</w:t>
      </w:r>
    </w:p>
    <w:p>
      <w:pPr>
        <w:pStyle w:val="TextBody"/>
        <w:rPr/>
      </w:pPr>
      <w:r>
        <w:rPr/>
        <w:t>4. Органы местного самоуправления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pPr>
        <w:pStyle w:val="TextBody"/>
        <w:rPr/>
      </w:pPr>
      <w:r>
        <w:rPr/>
        <w:t>Органы местного самоуправления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pPr>
        <w:pStyle w:val="TextBody"/>
        <w:rPr/>
      </w:pPr>
      <w:r>
        <w:rPr/>
        <w:t>Органы местного самоуправления от имени муниципального образования субсидиарно отвечают по обязательствам муниципальных учреждений и обеспечивают их исполнение в порядке, установленном федеральным законом.</w:t>
      </w:r>
    </w:p>
    <w:p>
      <w:pPr>
        <w:pStyle w:val="Heading4"/>
        <w:rPr/>
      </w:pPr>
      <w:r>
        <w:rPr/>
        <w:t xml:space="preserve">Статья 52. Местные бюджеты </w:t>
      </w:r>
    </w:p>
    <w:p>
      <w:pPr>
        <w:pStyle w:val="TextBody"/>
        <w:rPr/>
      </w:pPr>
      <w:r>
        <w:rPr/>
        <w:t>1. Каждое муниципальное образование имеет собственный бюджет (местный бюджет).</w:t>
      </w:r>
    </w:p>
    <w:p>
      <w:pPr>
        <w:pStyle w:val="TextBody"/>
        <w:rPr/>
      </w:pPr>
      <w:r>
        <w:rPr/>
        <w:t>Бюджет муниципального района и свод бюджетов поселений, входящих в состав муниципального района, составляют консолидированный бюджет муниципального района.</w:t>
      </w:r>
    </w:p>
    <w:p>
      <w:pPr>
        <w:pStyle w:val="TextBody"/>
        <w:rPr/>
      </w:pPr>
      <w:r>
        <w:rPr/>
        <w:t>В качестве составной части бюджетов поселений могут быть предусмотрены сметы доходов и расходов отдельных населенных пунктов, не являющихся поселениями. Порядок разработки, утверждения и исполнения указанных смет определяется органами местного самоуправления соответствующих поселений самостоятельно.</w:t>
      </w:r>
    </w:p>
    <w:p>
      <w:pPr>
        <w:pStyle w:val="TextBody"/>
        <w:rPr/>
      </w:pPr>
      <w:r>
        <w:rPr/>
        <w:t>2. Органы местного самоуправления обеспечивают сбалансированность местных бюджетов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местных бюджетов, уровню и составу муниципального долга, исполнению бюджетных и долговых обязательств муниципальных образований.</w:t>
      </w:r>
    </w:p>
    <w:p>
      <w:pPr>
        <w:pStyle w:val="TextBody"/>
        <w:rPr/>
      </w:pPr>
      <w:r>
        <w:rPr/>
        <w:t>3. Формирование, утверждение, исполнение местного бюджета и контроль за его исполнением осуществляются органами местного самоуправления самостоятельно с соблюдением требований, установленных Бюджетным кодексом Российской Федерации и настоящим Федеральным законом, а также принимаемыми в соответствии с ними законами субъектов Российской Федерации.</w:t>
      </w:r>
    </w:p>
    <w:p>
      <w:pPr>
        <w:pStyle w:val="TextBody"/>
        <w:rPr/>
      </w:pPr>
      <w:r>
        <w:rPr/>
        <w:t>4. Органы местного самоуправления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субъектов Российской Федерации отчеты об исполнении местных бюджетов.</w:t>
      </w:r>
    </w:p>
    <w:p>
      <w:pPr>
        <w:pStyle w:val="TextBody"/>
        <w:rPr/>
      </w:pPr>
      <w:r>
        <w:rPr/>
        <w:t>5. В местных бюджетах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предоставленные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а также осуществляемые за счет указанных доходов и субвенций соответствующие расходы местных бюджетов.</w:t>
      </w:r>
    </w:p>
    <w:p>
      <w:pPr>
        <w:pStyle w:val="TextBody"/>
        <w:rPr/>
      </w:pPr>
      <w:r>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pPr>
        <w:pStyle w:val="TextBody"/>
        <w:rPr/>
      </w:pPr>
      <w:r>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pPr>
        <w:pStyle w:val="Heading4"/>
        <w:rPr/>
      </w:pPr>
      <w:r>
        <w:rPr/>
        <w:t xml:space="preserve">Статья 53. Расходы местных бюджетов </w:t>
      </w:r>
    </w:p>
    <w:p>
      <w:pPr>
        <w:pStyle w:val="TextBody"/>
        <w:rPr/>
      </w:pPr>
      <w:r>
        <w:rPr/>
        <w:t>1. Расходы местных бюджетов осуществляются в формах, предусмотренных Бюджетным кодексом Российской Федерации.</w:t>
      </w:r>
    </w:p>
    <w:p>
      <w:pPr>
        <w:pStyle w:val="TextBody"/>
        <w:rPr/>
      </w:pPr>
      <w:r>
        <w:rPr/>
        <w:t>Органы местного самоуправления ведут реестры расходных обязательств муниципальных образований в соответствии с требованиями Бюджетного кодекса Российской Федерации в порядке, установленном решением представительного органа муниципального образования.</w:t>
      </w:r>
    </w:p>
    <w:p>
      <w:pPr>
        <w:pStyle w:val="TextBody"/>
        <w:rPr/>
      </w:pPr>
      <w:r>
        <w:rPr/>
        <w:t>2. Органы местного самоуправления самостоятельно определяют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предприятий и учреждений, устанавливают муниципальные минимальные социальные стандарты и другие нормативы расходов местных бюджетов на решение вопросов местного значения.</w:t>
      </w:r>
    </w:p>
    <w:p>
      <w:pPr>
        <w:pStyle w:val="TextBody"/>
        <w:rPr/>
      </w:pPr>
      <w:r>
        <w:rPr/>
        <w:t>В муниципальных образованиях, уровень расчетной бюджетной обеспеченности которых, определенный в соответствии со статьями 60 и 61 настоящего Федерального закона, является основанием для предоставления дотаций в целях выравнивания бюджетной обеспеченности муниципального образования, размер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предприятий и учреждений определяется в соответствии с предельными нормативами, установленными законом субъекта Российской Федерации.</w:t>
      </w:r>
    </w:p>
    <w:p>
      <w:pPr>
        <w:pStyle w:val="TextBody"/>
        <w:rPr/>
      </w:pPr>
      <w:r>
        <w:rPr/>
        <w:t>3. Расходы бюджетов муниципальных районов на выравнивание бюджетной обеспеченности поселений осуществляются в соответствии с частями 3 и 4 статьи 60 настоящего Федерального закона.</w:t>
      </w:r>
    </w:p>
    <w:p>
      <w:pPr>
        <w:pStyle w:val="TextBody"/>
        <w:rPr/>
      </w:pPr>
      <w:r>
        <w:rPr/>
        <w:t>4. Расходы бюджетов муниципальных районов, в которых формирование представительных органов муниципальных районов осуществляется в соответствии с пунктом 1 части 4 статьи 35 настоящего Федерального закона, на решение вопросов местного значения межмуниципального характера, установленных пунктами 5, 6, 12 - 14 и 16 части 1 статьи 15 настоящего Федерального закона, осуществляются в пределах и за счет субвенций, предоставляемых из бюджетов поселений, входящих в состав муниципального района, в порядке, предусмотренном частью 2 статьи 55 настоящего Федерального закона.</w:t>
      </w:r>
    </w:p>
    <w:p>
      <w:pPr>
        <w:pStyle w:val="TextBody"/>
        <w:rPr/>
      </w:pPr>
      <w:r>
        <w:rPr/>
        <w:t>5. Порядок осуществления расходов местных бюджетов на осуществление отдельных государственных полномочий, переданных органам местного самоуправления федеральными законами и законами субъектов Российской Федерации, устанавливается соответственно федеральными органами государственной власти и органами государственной власти субъектов Российской Федерации.</w:t>
      </w:r>
    </w:p>
    <w:p>
      <w:pPr>
        <w:pStyle w:val="TextBody"/>
        <w:rPr/>
      </w:pPr>
      <w:r>
        <w:rPr/>
        <w:t>В случаях и порядке, предусмотренных указанными законами и принятыми в соответствии с ними иными нормативными правовыми актами Российской Федерации и субъектов Российской Федерации, осуществление расходов местных бюджетов на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может регулироваться нормативными правовыми актами органов местного самоуправления.</w:t>
      </w:r>
    </w:p>
    <w:p>
      <w:pPr>
        <w:pStyle w:val="TextBody"/>
        <w:rPr/>
      </w:pPr>
      <w:r>
        <w:rPr/>
        <w:t>6. Осуществление расходов местных бюджетов на финансирование полномочий федеральных органов государственной власти, органов государственной власти субъектов Российской Федерации не допускается, за исключением случаев, установленных федеральными законами, законами субъектов Российской Федерации.</w:t>
      </w:r>
    </w:p>
    <w:p>
      <w:pPr>
        <w:pStyle w:val="Heading4"/>
        <w:rPr/>
      </w:pPr>
      <w:r>
        <w:rPr/>
        <w:t xml:space="preserve">Статья 54. Муниципальный заказ </w:t>
      </w:r>
    </w:p>
    <w:p>
      <w:pPr>
        <w:pStyle w:val="TextBody"/>
        <w:rPr/>
      </w:pPr>
      <w:r>
        <w:rPr/>
        <w:t>1. Органы местного самоуправления и уполномоченные ими муниципальные учреждения могут выступать заказчиками на поставки товаров, выполнение работ и оказание услуг, связанных с решением вопросов местного значения и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pPr>
        <w:pStyle w:val="TextBody"/>
        <w:rPr/>
      </w:pPr>
      <w:r>
        <w:rPr/>
        <w:t>2. Муниципальный заказ на поставки товаров, выполнение работ и оказание услуг оплачивается за счет средств местного бюджета. Размещение указанного муниципального заказа осуществляется на конкурсной основе, за исключением случаев, когда размещение муниципального заказа осуществляется путем запроса котировок цен на товары, работы и услуги, или случаев закупки товаров, работ и услуг у единственного исполнителя.</w:t>
      </w:r>
    </w:p>
    <w:p>
      <w:pPr>
        <w:pStyle w:val="TextBody"/>
        <w:rPr/>
      </w:pPr>
      <w:r>
        <w:rPr/>
        <w:t>3. Порядок формирования, размещения, исполнения и контроля за исполнением муниципального заказа устанавливается уставом муниципального образования и нормативными правовыми актами органов местного самоуправления в соответствии с федеральными законами и иными нормативными правовыми актами Российской Федерации.</w:t>
      </w:r>
    </w:p>
    <w:p>
      <w:pPr>
        <w:pStyle w:val="Heading4"/>
        <w:rPr/>
      </w:pPr>
      <w:r>
        <w:rPr/>
        <w:t xml:space="preserve">Статья 55. Доходы местных бюджетов </w:t>
      </w:r>
    </w:p>
    <w:p>
      <w:pPr>
        <w:pStyle w:val="TextBody"/>
        <w:rPr/>
      </w:pPr>
      <w:r>
        <w:rPr/>
        <w:t>1. К собственным доходам местных бюджетов относятся:</w:t>
      </w:r>
    </w:p>
    <w:p>
      <w:pPr>
        <w:pStyle w:val="TextBody"/>
        <w:rPr/>
      </w:pPr>
      <w:r>
        <w:rPr/>
        <w:t>1) средства самообложения граждан в соответствии со статьей 56 настоящего Федерального закона;</w:t>
      </w:r>
    </w:p>
    <w:p>
      <w:pPr>
        <w:pStyle w:val="TextBody"/>
        <w:rPr/>
      </w:pPr>
      <w:r>
        <w:rPr/>
        <w:t>2) доходы от местных налогов и сборов в соответствии со статьей 57 настоящего Федерального закона;</w:t>
      </w:r>
    </w:p>
    <w:p>
      <w:pPr>
        <w:pStyle w:val="TextBody"/>
        <w:rPr/>
      </w:pPr>
      <w:r>
        <w:rPr/>
        <w:t>3) доходы от региональных налогов и сборов в соответствии со статьей 58 настоящего Федерального закона;</w:t>
      </w:r>
    </w:p>
    <w:p>
      <w:pPr>
        <w:pStyle w:val="TextBody"/>
        <w:rPr/>
      </w:pPr>
      <w:r>
        <w:rPr/>
        <w:t>4) доходы от федеральных налогов и сборов в соответствии со статьей 59 настоящего Федерального закона;</w:t>
      </w:r>
    </w:p>
    <w:p>
      <w:pPr>
        <w:pStyle w:val="TextBody"/>
        <w:rPr/>
      </w:pPr>
      <w:r>
        <w:rPr/>
        <w:t>5) безвозмездные перечисления из бюджетов других уровней, включая дотации на выравнивание бюджетной обеспеченности муниципальных образований, предоставляемые в соответствии со статьями 60 и 61 настоящего Федерального закона, иные средства финансовой помощи из бюджетов других уровней, предоставляемые в соответствии со статьей 62 настоящего Федерального закона, и другие безвозмездные перечисления;</w:t>
      </w:r>
    </w:p>
    <w:p>
      <w:pPr>
        <w:pStyle w:val="TextBody"/>
        <w:rPr/>
      </w:pPr>
      <w:r>
        <w:rPr/>
        <w:t>6) доходы от имущества, находящегося в муниципальной собственности;</w:t>
      </w:r>
    </w:p>
    <w:p>
      <w:pPr>
        <w:pStyle w:val="TextBody"/>
        <w:rPr/>
      </w:pPr>
      <w:r>
        <w:rPr/>
        <w:t>7) часть прибыли муниципальных предприятий, остающейся после уплаты налогов и сборов и осуществления иных обязательных платежей, в размерах, устанавливаемых нормативными правовыми актами представительных органов муниципального образования, и часть доходов от оказания органами местного самоуправления и муниципальными учреждениями платных услуг, остающаяся после уплаты налогов и сборов;</w:t>
      </w:r>
    </w:p>
    <w:p>
      <w:pPr>
        <w:pStyle w:val="TextBody"/>
        <w:rPr/>
      </w:pPr>
      <w:r>
        <w:rPr/>
        <w:t>8) штрафы, установление которых в соответствии с федеральным законом отнесено к компетенции органов местного самоуправления;</w:t>
      </w:r>
    </w:p>
    <w:p>
      <w:pPr>
        <w:pStyle w:val="TextBody"/>
        <w:rPr/>
      </w:pPr>
      <w:r>
        <w:rPr/>
        <w:t>9) добровольные пожертвования;</w:t>
      </w:r>
    </w:p>
    <w:p>
      <w:pPr>
        <w:pStyle w:val="TextBody"/>
        <w:rPr/>
      </w:pPr>
      <w:r>
        <w:rPr/>
        <w:t>10) иные поступления в соответствии с федеральными законами, законами субъектов Российской Федерации и решениями органов местного самоуправления.</w:t>
      </w:r>
    </w:p>
    <w:p>
      <w:pPr>
        <w:pStyle w:val="TextBody"/>
        <w:rPr/>
      </w:pPr>
      <w:r>
        <w:rPr/>
        <w:t>2. В состав собственных доходов бюджетов муниципальных районов, в которых формирование представительных органов муниципальных районов осуществляется в соответствии с пунктом 1 части 4 статьи 35 настоящего Федерального закона, включаются субвенции, предоставляемые из бюджетов поселений, входящих в состав муниципального района, на решение вопросов местного значения межмуниципального характера, установленных пунктами 5, 6, 12 - 14 и 16 части 1 статьи 15 настоящего Федерального закона.</w:t>
      </w:r>
    </w:p>
    <w:p>
      <w:pPr>
        <w:pStyle w:val="TextBody"/>
        <w:rPr/>
      </w:pPr>
      <w:r>
        <w:rPr/>
        <w:t>Размер указанных субвенций определяется представительным органом местного самоуправления муниципального района по единому для всех поселений, входящих в состав данного муниципального района, нормативу в расчете на одного жителя либо потребителя бюджетных услуг соответствующего поселения.</w:t>
      </w:r>
    </w:p>
    <w:p>
      <w:pPr>
        <w:pStyle w:val="TextBody"/>
        <w:rPr/>
      </w:pPr>
      <w:r>
        <w:rPr/>
        <w:t>3. Состав собственных доходов местных бюджетов может быть изменен федеральным законом только в случае изменения установленного статьями 14 - 16 настоящего Федерального закона перечня вопросов местного значения и (или) изменения системы налогов и сборов Российской Федерации.</w:t>
      </w:r>
    </w:p>
    <w:p>
      <w:pPr>
        <w:pStyle w:val="TextBody"/>
        <w:rPr/>
      </w:pPr>
      <w:r>
        <w:rPr/>
        <w:t>Федеральный закон, предусматривающий изменение состава собственных доходов местных бюджетов, вступает в силу с начала очередного финансового года, но не ранее чем через три месяца после его принятия.</w:t>
      </w:r>
    </w:p>
    <w:p>
      <w:pPr>
        <w:pStyle w:val="TextBody"/>
        <w:rPr/>
      </w:pPr>
      <w:r>
        <w:rPr/>
        <w:t>4. В доходы местных бюджетов зачисляются субвенции, предоставляемые на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в соответствии со статьей 63 настоящего Федерального закона.</w:t>
      </w:r>
    </w:p>
    <w:p>
      <w:pPr>
        <w:pStyle w:val="TextBody"/>
        <w:rPr/>
      </w:pPr>
      <w:r>
        <w:rPr/>
        <w:t>5. Учет операций по распределению доходов от налогов и сборов в соответствии с нормативами отчислений, установленными в соответствии со статьями 57 - 61 настоящего Федерального закона, осуществляется в порядке, установленном Бюджетным кодексом Российской Федерации.</w:t>
      </w:r>
    </w:p>
    <w:p>
      <w:pPr>
        <w:pStyle w:val="Heading4"/>
        <w:rPr/>
      </w:pPr>
      <w:r>
        <w:rPr/>
        <w:t xml:space="preserve">Статья 56. Средства самообложения граждан </w:t>
      </w:r>
    </w:p>
    <w:p>
      <w:pPr>
        <w:pStyle w:val="TextBody"/>
        <w:rPr/>
      </w:pPr>
      <w:r>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и для которых размер платежей может быть уменьшен.</w:t>
      </w:r>
    </w:p>
    <w:p>
      <w:pPr>
        <w:pStyle w:val="TextBody"/>
        <w:rPr/>
      </w:pPr>
      <w:r>
        <w:rPr/>
        <w:t>2. Вопросы введения и использования указанных в части 1 настоящей статьи разовых платежей граждан решаются на местном референдуме (сходе граждан).</w:t>
      </w:r>
    </w:p>
    <w:p>
      <w:pPr>
        <w:pStyle w:val="Heading4"/>
        <w:rPr/>
      </w:pPr>
      <w:r>
        <w:rPr/>
        <w:t xml:space="preserve">Статья 57. Доходы местных бюджетов от местных налогов и сборов </w:t>
      </w:r>
    </w:p>
    <w:p>
      <w:pPr>
        <w:pStyle w:val="TextBody"/>
        <w:rPr/>
      </w:pPr>
      <w:r>
        <w:rPr/>
        <w:t>1. 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pPr>
        <w:pStyle w:val="TextBody"/>
        <w:rPr/>
      </w:pPr>
      <w:r>
        <w:rPr/>
        <w:t>2. Органы местного самоуправления городского округа обладают полномочиями по установлению, изменению и отмене местных налогов и сборов, установленными законодательством Российской Федерации о налогах и сборах для органов местного самоуправления поселений и муниципальных районов.</w:t>
      </w:r>
    </w:p>
    <w:p>
      <w:pPr>
        <w:pStyle w:val="TextBody"/>
        <w:rPr/>
      </w:pPr>
      <w:r>
        <w:rPr/>
        <w:t>3. Доходы от местных налогов и сборов зачисляются в бюджеты муниципальных образований по налоговым ставкам, установленным решениями представительных органов местного самоуправления в соответствии с законодательством Российской Федерации о налогах и сборах, а также по нормативам отчислений в соответствии с частью 4 настоящей статьи, за исключением случаев, установленных частью 5 статьи 60 и частью 4 статьи 61 настоящего Федерального закона.</w:t>
      </w:r>
    </w:p>
    <w:p>
      <w:pPr>
        <w:pStyle w:val="TextBody"/>
        <w:rPr/>
      </w:pPr>
      <w:r>
        <w:rPr/>
        <w:t>4. В бюджеты поселений, входящих в состав муниципального района, в соответствии с едиными для всех данных поселений нормативами отчислений, установленными нормативными правовыми актами представительного органа муниципального района, могут зачисляться доходы от местных налогов и сборов, подлежащие зачислению в соответствии с законодательством Российской Федерации о налогах и сборах в бюджеты муниципальных районов.</w:t>
      </w:r>
    </w:p>
    <w:p>
      <w:pPr>
        <w:pStyle w:val="TextBody"/>
        <w:rPr/>
      </w:pPr>
      <w:r>
        <w:rPr/>
        <w:t>Установление указанных нормативов решением представительного органа муниципального района о бюджете муниципального района на очередной финансовый год или иным решением на ограниченный срок не допускается.</w:t>
      </w:r>
    </w:p>
    <w:p>
      <w:pPr>
        <w:pStyle w:val="Heading4"/>
        <w:rPr/>
      </w:pPr>
      <w:r>
        <w:rPr/>
        <w:t xml:space="preserve">Статья 58. Доходы местных бюджетов от региональных налогов и сборов </w:t>
      </w:r>
    </w:p>
    <w:p>
      <w:pPr>
        <w:pStyle w:val="TextBody"/>
        <w:rPr/>
      </w:pPr>
      <w:r>
        <w:rPr/>
        <w:t>1. Доходы от региональных налогов и сборов зачисляются в местные бюджеты по налоговым ставкам, установленным законами субъектов Российской Федерации в соответствии с законодательством Российской Федерации о налогах и сборах, а также по нормативам отчислений в соответствии с частями 2 и 3 настоящей статьи, частью 2 статьи 60 и частью 3 статьи 61 настоящего Федерального закона, за исключением случаев, установленных частью 5 статьи 60 и частью 4 статьи 61 настоящего Федерального закона.</w:t>
      </w:r>
    </w:p>
    <w:p>
      <w:pPr>
        <w:pStyle w:val="TextBody"/>
        <w:rPr/>
      </w:pPr>
      <w:r>
        <w:rPr/>
        <w:t>2. В местные бюджеты в соответствии с едиными для всех поселений или муниципальных районов данного субъекта Российской Федерации нормативами отчислений, установленными законом субъекта Российской Федерации, могут зачисляться доходы от определенных видов региональных налогов и сборов, подлежащие зачислению в соответствии с законодательством Российской Федерации о налогах и сборах в бюджет субъекта Российской Федерации.</w:t>
      </w:r>
    </w:p>
    <w:p>
      <w:pPr>
        <w:pStyle w:val="TextBody"/>
        <w:rPr/>
      </w:pPr>
      <w:r>
        <w:rPr/>
        <w:t>Установление указанных нормативов законом субъекта Российской Федерации о бюджете субъекта Российской Федерации на очередной финансовый год или иным законом субъекта Российской Федерации на ограниченный срок не допускается.</w:t>
      </w:r>
    </w:p>
    <w:p>
      <w:pPr>
        <w:pStyle w:val="TextBody"/>
        <w:rPr/>
      </w:pPr>
      <w:r>
        <w:rPr/>
        <w:t>3. В бюджеты поселений, входящих в состав муниципального района, в соответствии с едиными для всех данных поселений нормативами отчислений, установленными решениями представительного органа муниципального района, могут зачисляться доходы от региональных налогов и сборов, подлежащие зачислению в соответствии с законом субъекта Российской Федерации в бюджеты муниципальных районов.</w:t>
      </w:r>
    </w:p>
    <w:p>
      <w:pPr>
        <w:pStyle w:val="TextBody"/>
        <w:rPr/>
      </w:pPr>
      <w:r>
        <w:rPr/>
        <w:t>Установление указанных нормативов решением представительного органа муниципального района о бюджете муниципального района на очередной финансовый год или иным решением на ограниченный срок не допускается.</w:t>
      </w:r>
    </w:p>
    <w:p>
      <w:pPr>
        <w:pStyle w:val="TextBody"/>
        <w:rPr/>
      </w:pPr>
      <w:r>
        <w:rPr/>
        <w:t>4. Доходы от региональных налогов и сборов зачисляются в бюджеты городских округов по налоговым ставкам и (или) нормативам отчислений, установленным законами субъектов Российской Федерации в соответствии с законодательством Российской Федерации о налогах и сборах для зачисления дохода от соответствующего регионального налога (сбора) в бюджеты поселений и установленным законами субъектов Российской Федерации в соответствии с законодательством Российской Федерации о налогах и сборах для зачисления дохода от соответствующего регионального налога (сбора) в бюджеты муниципальных районов, за исключением случая, установленного частью 4 статьи 61 настоящего Федерального закона.</w:t>
      </w:r>
    </w:p>
    <w:p>
      <w:pPr>
        <w:pStyle w:val="Heading4"/>
        <w:rPr/>
      </w:pPr>
      <w:r>
        <w:rPr/>
        <w:t xml:space="preserve">Статья 59. Доходы местных бюджетов от федеральных налогов и сборов </w:t>
      </w:r>
    </w:p>
    <w:p>
      <w:pPr>
        <w:pStyle w:val="TextBody"/>
        <w:rPr/>
      </w:pPr>
      <w:r>
        <w:rPr/>
        <w:t>1. Доходы от федеральных налогов и сборов зачисляются в местные бюджеты по нормативам отчислений в соответствии с частями 2 - 4 настоящей статьи, частью 2 статьи 60 и частью 3 статьи 61 настоящего Федерального закона и (или) по налоговым ставкам, установленным законодательством Российской Федерации о налогах и сборах, за исключением случаев, установленных частью 5 статьи 60 и частью 4 статьи 61 настоящего Федерального закона.</w:t>
      </w:r>
    </w:p>
    <w:p>
      <w:pPr>
        <w:pStyle w:val="TextBody"/>
        <w:rPr/>
      </w:pPr>
      <w:r>
        <w:rPr/>
        <w:t>2. Бюджетным кодексом Российской Федерации и (или) законодательством Российской Федерации о налогах и сборах устанавливаются единые для всех поселений или муниципальных районов налоговые ставки и (или) нормативы отчислений для зачисления доходов от определенного вида федерального налога (сбора) в соответствующие местные бюджеты.</w:t>
      </w:r>
    </w:p>
    <w:p>
      <w:pPr>
        <w:pStyle w:val="TextBody"/>
        <w:rPr/>
      </w:pPr>
      <w:r>
        <w:rPr/>
        <w:t>3. В местные бюджеты в соответствии с едиными для всех поселений или муниципальных районов данного субъекта Российской Федерации нормативами отчислений, установленными законом субъекта Российской Федерации, могут зачисляться доходы от федеральных налогов и сборов, подлежащие зачислению в бюджет субъекта Российской Федерации в соответствии с Бюджетным кодексом Российской Федерации и (или) законодательством Российской Федерации о налогах и сборах.</w:t>
      </w:r>
    </w:p>
    <w:p>
      <w:pPr>
        <w:pStyle w:val="TextBody"/>
        <w:rPr/>
      </w:pPr>
      <w:r>
        <w:rPr/>
        <w:t>Установление указанных нормативов законом субъекта Российской Федерации о бюджете субъекта Российской Федерации на очередной финансовый год и (или) иным законом субъекта Российской Федерации на ограниченный срок не допускается.</w:t>
      </w:r>
    </w:p>
    <w:p>
      <w:pPr>
        <w:pStyle w:val="TextBody"/>
        <w:rPr/>
      </w:pPr>
      <w:r>
        <w:rPr/>
        <w:t>4. В бюджеты поселений, входящих в состав муниципального района, в соответствии с едиными для всех данных поселений нормативами отчислений, установленными решениями представительного органа муниципального района, могут зачисляться доходы от федеральных налогов и сборов, подлежащие зачислению в бюджеты муниципальных районов в соответствии с Бюджетным кодексом Российской Федерации, законодательством Российской Федерации о налогах и сборах и (или) законом субъекта Российской Федерации.</w:t>
      </w:r>
    </w:p>
    <w:p>
      <w:pPr>
        <w:pStyle w:val="TextBody"/>
        <w:rPr/>
      </w:pPr>
      <w:r>
        <w:rPr/>
        <w:t>Установление указанных нормативов решением представительного органа муниципального района о бюджете муниципального района на очередной финансовый год или иным решением на ограниченный срок не допускается.</w:t>
      </w:r>
    </w:p>
    <w:p>
      <w:pPr>
        <w:pStyle w:val="TextBody"/>
        <w:rPr/>
      </w:pPr>
      <w:r>
        <w:rPr/>
        <w:t>5. Доходы от федеральных налогов и сборов зачисляются в бюджеты городских округов по налоговым ставкам и (или) нормативам отчислений, установленным законодательством Российской Федерации о налогах и сборах для зачисления дохода от соответствующего федерального налога (сбора) в бюджеты поселений и установленным законодательством Российской Федерации о налогах и сборах для зачисления дохода от соответствующего федерального налога (сбора) в бюджеты муниципальных районов, за исключением случая, установленного частью 4 статьи 61 настоящего Федерального закона.</w:t>
      </w:r>
    </w:p>
    <w:p>
      <w:pPr>
        <w:pStyle w:val="Heading4"/>
        <w:rPr/>
      </w:pPr>
      <w:r>
        <w:rPr/>
        <w:t xml:space="preserve">Статья 60. Выравнивание уровня бюджетной обеспеченности поселений </w:t>
      </w:r>
    </w:p>
    <w:p>
      <w:pPr>
        <w:pStyle w:val="TextBody"/>
        <w:rPr/>
      </w:pPr>
      <w:r>
        <w:rPr/>
        <w:t>1. Выравнивание уровня бюджетной обеспеченности поселений осуществляется путем предоставления дотаций из образуемого в составе расходов бюджета субъекта Российской Федерации регионального фонда финансовой поддержки поселений и образуемых в составе расходов бюджетов муниципальных районов районных фондов финансовой поддержки поселений.</w:t>
      </w:r>
    </w:p>
    <w:p>
      <w:pPr>
        <w:pStyle w:val="TextBody"/>
        <w:rPr/>
      </w:pPr>
      <w:r>
        <w:rPr/>
        <w:t>2. Региональный фонд финансовой поддержки поселений образуется и дотации из него предоставляются в порядке, установленном настоящим Федеральным законом и Бюджетным кодексом Российской Федерации, в целях выравнивания исходя из численности жителей поселений финансовых возможностей органов местного самоуправления поселений осуществлять свои полномочия по решению вопросов местного значения.</w:t>
      </w:r>
    </w:p>
    <w:p>
      <w:pPr>
        <w:pStyle w:val="TextBody"/>
        <w:rPr/>
      </w:pPr>
      <w:r>
        <w:rPr/>
        <w:t>Размеры дотаций из регионального фонда финансовой поддержки поселений определяются для каждого поселения субъекта Российской Федерации, за исключением поселений, указанных в части 5 настоящей статьи, в расчете на одного жителя городского, сельского поселения.</w:t>
      </w:r>
    </w:p>
    <w:p>
      <w:pPr>
        <w:pStyle w:val="TextBody"/>
        <w:rPr/>
      </w:pPr>
      <w:r>
        <w:rPr/>
        <w:t>Указанные дотации могут быть полностью или частично заменены дополнительными нормативами отчислений от федеральных и региональных налогов и сборов, установленными для бюджетов поселений. Порядок расчета данных нормативов устанавливается законом субъекта Российской Федерации в соответствии с требованиями Бюджетного кодекса Российской Федерации.</w:t>
      </w:r>
    </w:p>
    <w:p>
      <w:pPr>
        <w:pStyle w:val="TextBody"/>
        <w:rPr/>
      </w:pPr>
      <w:r>
        <w:rPr/>
        <w:t>Распределение дотаций из регионального фонда финансовой поддержки поселений и (или) заменяющие данные дотации дополнительные нормативы отчислений от федеральных и региональных налогов и сборов, подлежащих зачислению в бюджеты поселений, утверждаются законом субъекта Российской Федерации о бюджете субъекта Российской Федерации на очередной финансовый год.</w:t>
      </w:r>
    </w:p>
    <w:p>
      <w:pPr>
        <w:pStyle w:val="TextBody"/>
        <w:rPr/>
      </w:pPr>
      <w:r>
        <w:rPr/>
        <w:t>3.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предусмотренные частью 2 настоящей статьи,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нормативов отчислений от федеральных и региональных налогов и сборов в порядке, установленном законом субъекта Российской Федерации в соответствии с требованиями Бюджетного кодекса Российской Федерации.</w:t>
      </w:r>
    </w:p>
    <w:p>
      <w:pPr>
        <w:pStyle w:val="TextBody"/>
        <w:rPr/>
      </w:pPr>
      <w:r>
        <w:rPr/>
        <w:t>Положения части 4 статьи 60 о распределении между поселениями средств районного фонда финансовой поддержки поселений вступают в силу в порядке, определенном частью 4 статьи 83 данного документа.</w:t>
      </w:r>
    </w:p>
    <w:p>
      <w:pPr>
        <w:pStyle w:val="TextBody"/>
        <w:rPr/>
      </w:pPr>
      <w:r>
        <w:rPr/>
        <w:t>4. Районные фонды финансовой поддержки поселений образуются и дотации из них предоставляются в порядке, установленном законом субъекта Российской Федерации в соответствии с требованиями Бюджетного кодекса Российской Федерации, исходя из уровня бюджетной обеспеченности поселений, финансовых возможностей органов местного самоуправления поселений, входящих в состав муниципального района, осуществлять свои полномочия по решению вопросов местного значения.</w:t>
      </w:r>
    </w:p>
    <w:p>
      <w:pPr>
        <w:pStyle w:val="TextBody"/>
        <w:rPr/>
      </w:pPr>
      <w:r>
        <w:rPr/>
        <w:t>Дотации из районных фондов финансовой поддержки поселений распределяются между поселениями, которые входят в состав соответствующего муниципального района и уровень расчетной бюджетной обеспеченности которых не превышает уровень расчетной бюджетной обеспеченности поселений, определенный в качестве критерия для предоставления указанных дотаций бюджетам поселений в соответствии с методикой, утверждаемой законом субъекта Российской Федерации в соответствии с требованиями Бюджетного кодекса Российской Федерации.</w:t>
      </w:r>
    </w:p>
    <w:p>
      <w:pPr>
        <w:pStyle w:val="TextBody"/>
        <w:rPr/>
      </w:pPr>
      <w:r>
        <w:rPr/>
        <w:t>Использование при определении уровня расчетной бюджетной обеспеченности поселений показателей фактических доходов и расходов за отчетный период или показателей прогнозируемых на плановый период доходов и расходов отдельных городских, сельских поселений не допускается.</w:t>
      </w:r>
    </w:p>
    <w:p>
      <w:pPr>
        <w:pStyle w:val="TextBody"/>
        <w:rPr/>
      </w:pPr>
      <w:r>
        <w:rPr/>
        <w:t>Распределение дотаций из районного фонда финансовой поддержки поселений утверждается решением представительного органа муниципального района о бюджете муниципального района на очередной финансовый год.</w:t>
      </w:r>
    </w:p>
    <w:p>
      <w:pPr>
        <w:pStyle w:val="TextBody"/>
        <w:rPr/>
      </w:pPr>
      <w:r>
        <w:rPr/>
        <w:t>5. В случае, если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два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до уровня, обеспечивающего поступление средств в региональный фонд финансовой поддержки поселений в размере указанных субвенций.</w:t>
      </w:r>
    </w:p>
    <w:p>
      <w:pPr>
        <w:pStyle w:val="TextBody"/>
        <w:rPr/>
      </w:pPr>
      <w:r>
        <w:rPr/>
        <w:t>Порядок расчета уровня бюджетной обеспеченности поселений в отчетном финансовом году, определения размеров указанных субвенций, централизации части доходов от местных налогов и сборов и (или) снижения нормативов отчислений от федеральных и региональных налогов и сборов устанавливается законом субъекта Российской Федерации в соответствии с требованиями настоящего Федерального закона и Бюджетного кодекса Российской Федерации.</w:t>
      </w:r>
    </w:p>
    <w:p>
      <w:pPr>
        <w:pStyle w:val="TextBody"/>
        <w:rPr/>
      </w:pPr>
      <w:r>
        <w:rPr/>
        <w:t>Размер предусмотренной настоящей частью субвенции для отдельного поселения не может превышать 50 процентов разницы между общими доходами бюджета поселения, учтенными при расчете уровня бюджетной обеспеченности поселения в отчетном финансовом году, и двукратным средним по субъекту Российской Федерации уровнем бюджетной обеспеченности поселений.</w:t>
      </w:r>
    </w:p>
    <w:p>
      <w:pPr>
        <w:pStyle w:val="TextBody"/>
        <w:rPr/>
      </w:pPr>
      <w:r>
        <w:rPr/>
        <w:t>Положения статьи 61 о распределении дотаций из региональных фондов финансовой поддержки муниципальных районов (городских округов) вступают в силу в порядке, определенном частью 5 статьи 83 данного документа.</w:t>
      </w:r>
    </w:p>
    <w:p>
      <w:pPr>
        <w:pStyle w:val="Heading4"/>
        <w:rPr/>
      </w:pPr>
      <w:r>
        <w:rPr/>
        <w:t xml:space="preserve">Статья 61. Выравнивание уровня бюджетной обеспеченности муниципальных районов (городских округов) </w:t>
      </w:r>
    </w:p>
    <w:p>
      <w:pPr>
        <w:pStyle w:val="TextBody"/>
        <w:rPr/>
      </w:pPr>
      <w:r>
        <w:rPr/>
        <w:t>1. Выравнивание уровня бюджетной обеспеченности муниципальных районов (городских округов) осуществляется путем предоставления дотаций из региональных фондов финансовой поддержки муниципальных районов (городских округов).</w:t>
      </w:r>
    </w:p>
    <w:p>
      <w:pPr>
        <w:pStyle w:val="TextBody"/>
        <w:rPr/>
      </w:pPr>
      <w:r>
        <w:rPr/>
        <w:t>Региональные фонды финансовой поддержки муниципальных районов (городских округов) образуются и дотации из них предоставляются в порядке, установленном законом субъекта Российской Федерации в соответствии с требованиями Бюджетного кодекса Российской Федерации, в целях выравнивания исходя из уровня бюджетной обеспеченности муниципальных районов (городских округов) финансовых возможностей органов местного самоуправления осуществлять свои полномочия по решению вопросов местного значения.</w:t>
      </w:r>
    </w:p>
    <w:p>
      <w:pPr>
        <w:pStyle w:val="TextBody"/>
        <w:rPr/>
      </w:pPr>
      <w:r>
        <w:rPr/>
        <w:t>Дотации из региональных фондов финансовой поддержки муниципальных районов (городских округов) распределяются исходя из уровня бюджетной обеспеченности муниципальных районов (городских округов) в соответствии с частью 2 настоящей статьи, а также исходя из численности жителей муниципальных районов (городских округов) в соответствии с частью 3 настоящей статьи.</w:t>
      </w:r>
    </w:p>
    <w:p>
      <w:pPr>
        <w:pStyle w:val="TextBody"/>
        <w:rPr/>
      </w:pPr>
      <w:r>
        <w:rPr/>
        <w:t>2. Дотации из региональных фондов финансовой поддержки муниципальных районов (городских округов) распределяются между муниципальными районами (городскими округами) субъекта Российской Федерации, в которых уровень расчетной бюджетной обеспеченности бюджета муниципального района (бюджета городского округа) не превышает уровень расчетной бюджетной обеспеченности муниципальных районов (городских округов), определенный в качестве критерия для предоставления указанных дотаций бюджетам муниципальных районов (городских округов) в соответствии с методикой, утверждаемой законом субъекта Российской Федерации в соответствии с требованиями Бюджетного кодекса Российской Федерации.</w:t>
      </w:r>
    </w:p>
    <w:p>
      <w:pPr>
        <w:pStyle w:val="TextBody"/>
        <w:rPr/>
      </w:pPr>
      <w:r>
        <w:rPr/>
        <w:t>Общие требования к порядку определения уровня расчетной бюджетной обеспеченности муниципальных районов (бюджетов городских округов) и методике распределения дотаций из региональных фондов финансовой поддержки муниципальных районов (городских округов) устанавливаются Бюджетным кодексом Российской Федерации.</w:t>
      </w:r>
    </w:p>
    <w:p>
      <w:pPr>
        <w:pStyle w:val="TextBody"/>
        <w:rPr/>
      </w:pPr>
      <w:r>
        <w:rPr/>
        <w:t>Использование при определении уровня расчетной бюджетной обеспеченности муниципальных районов (бюджетов городских округов) показателей фактических доходов и расходов за отчетный период или показателей прогнозируемых на плановый период доходов и расходов отдельных муниципальных районов (городских округов) не допускается.</w:t>
      </w:r>
    </w:p>
    <w:p>
      <w:pPr>
        <w:pStyle w:val="TextBody"/>
        <w:rPr/>
      </w:pPr>
      <w:r>
        <w:rPr/>
        <w:t>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pPr>
        <w:pStyle w:val="TextBody"/>
        <w:rPr/>
      </w:pPr>
      <w:r>
        <w:rPr/>
        <w:t>3. В случаях и порядке, установленных Бюджетным кодексом Российской Федерации, часть дотаций из регионального фонда финансовой поддержки муниципальных районов (городских округов) может предоставляться каждому муниципальному району (городскому округу) субъекта Российской Федерации в расчете на одного жителя, за исключением муниципальных районов (городских округов), указанных в части 4 настоящей статьи.</w:t>
      </w:r>
    </w:p>
    <w:p>
      <w:pPr>
        <w:pStyle w:val="TextBody"/>
        <w:rPr/>
      </w:pPr>
      <w:r>
        <w:rPr/>
        <w:t>В случаях и порядке, установленных Бюджетным кодексом Российской Федерации, законом субъекта Российской Федерации может быть установлен различный порядок расчета указанной части дотаций для муниципального района и для городского округа, предоставляемых из регионального фонда финансовой поддержки муниципальных районов (городских округов) на одного жителя муниципального района (городского округа).</w:t>
      </w:r>
    </w:p>
    <w:p>
      <w:pPr>
        <w:pStyle w:val="TextBody"/>
        <w:rPr/>
      </w:pPr>
      <w:r>
        <w:rPr/>
        <w:t>Указанные дотации могут быть полностью или частично заменены дополнительными нормативами отчислений от федеральных и региональных налогов и сборов в бюджеты муниципальных районов (городских округов). Порядок расчета данных нормативов устанавливается законом субъекта Российской Федерации в соответствии с требованиями Бюджетного кодекса Российской Федерации.</w:t>
      </w:r>
    </w:p>
    <w:p>
      <w:pPr>
        <w:pStyle w:val="TextBody"/>
        <w:rPr/>
      </w:pPr>
      <w:r>
        <w:rPr/>
        <w:t>Распределение дотаций из региональных фондов финансовой поддержки муниципальных районов (городских округов) и (или) заменяющие данные дотации дополнительные нормативы отчислений от федеральных и региональных налогов и сборов в бюджеты муниципальных районов (городских округов) утверждаются законом субъекта Российской Федерации о бюджете субъекта Российской Федерации на очередной финансовый год.</w:t>
      </w:r>
    </w:p>
    <w:p>
      <w:pPr>
        <w:pStyle w:val="TextBody"/>
        <w:rPr/>
      </w:pPr>
      <w:r>
        <w:rPr/>
        <w:t>4. В случае, если уровень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два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w:t>
      </w:r>
    </w:p>
    <w:p>
      <w:pPr>
        <w:pStyle w:val="TextBody"/>
        <w:rPr/>
      </w:pPr>
      <w:r>
        <w:rPr/>
        <w:t>Порядок расчета уровня бюджетной обеспеченности муниципальных районов (городских округов) в отчетном финансовом году, определения размеров указанных субвенций и централизации части доходов от местных налогов и сборов и (или) снижения нормативов отчислений от федеральных налогов и сборов устанавливается законом субъекта Российской Федерации в соответствии с требованиями настоящего Федерального закона и Бюджетного кодекса Российской Федерации.</w:t>
      </w:r>
    </w:p>
    <w:p>
      <w:pPr>
        <w:pStyle w:val="TextBody"/>
        <w:rPr/>
      </w:pPr>
      <w:r>
        <w:rPr/>
        <w:t>Размер предусмотренной настоящей частью субвенции для отдельного муниципального района (городского округа) не может превышать 50 процентов разницы между общими доходами бюджета муниципального района (городского округа), учтенными при расчете уровня бюджетной обеспеченности муниципального района (городского округа) в отчетном финансовом году, и двукратным средним по субъекту Российской Федерации уровнем бюджетной обеспеченности муниципальных районов (городских округов).</w:t>
      </w:r>
    </w:p>
    <w:p>
      <w:pPr>
        <w:pStyle w:val="Heading4"/>
        <w:rPr/>
      </w:pPr>
      <w:r>
        <w:rPr/>
        <w:t xml:space="preserve">Статья 62. Иные средства финансовой помощи местным бюджетам из бюджетов других уровней </w:t>
      </w:r>
    </w:p>
    <w:p>
      <w:pPr>
        <w:pStyle w:val="TextBody"/>
        <w:rPr/>
      </w:pPr>
      <w:r>
        <w:rPr/>
        <w:t>1. В целях предоставления местным бюджетам субсидий для долевого финансирования инвестиционных программ и проектов развития общественной инфраструктуры муниципальных образований в составе расходов бюджета субъекта Российской Федерации может быть образован фонд муниципального развития.</w:t>
      </w:r>
    </w:p>
    <w:p>
      <w:pPr>
        <w:pStyle w:val="TextBody"/>
        <w:rPr/>
      </w:pPr>
      <w:r>
        <w:rPr/>
        <w:t>Отбор инвестиционных программ и проектов, а также муниципальных образований, которым предоставляются указанные субсидии, осуществляется в порядке, установленном законами субъектов Российской Федерации в соответствии с требованиями Бюджетного кодекса Российской Федерации.</w:t>
      </w:r>
    </w:p>
    <w:p>
      <w:pPr>
        <w:pStyle w:val="TextBody"/>
        <w:rPr/>
      </w:pPr>
      <w:r>
        <w:rPr/>
        <w:t>Распределение субсидий из фонда муниципального развития между муниципальными образованиями утверждается законом субъекта Российской Федерации о бюджете субъекта Российской Федерации на очередной финансовый год.</w:t>
      </w:r>
    </w:p>
    <w:p>
      <w:pPr>
        <w:pStyle w:val="TextBody"/>
        <w:rPr/>
      </w:pPr>
      <w:r>
        <w:rPr/>
        <w:t>2. В целях предоставления бюджетам муниципальных образований субсидий для долевого финансирования приоритетных социально значимых расходов бюджетов муниципальных образований в составе расходов бюджета субъекта Российской Федерации может быть образован фонд софинансирования социальных расходов.</w:t>
      </w:r>
    </w:p>
    <w:p>
      <w:pPr>
        <w:pStyle w:val="TextBody"/>
        <w:rPr/>
      </w:pPr>
      <w:r>
        <w:rPr/>
        <w:t>Целевое назначение, условия предоставления и расходования указанных субсидий устанавливаются законом субъекта Российской Федерации.</w:t>
      </w:r>
    </w:p>
    <w:p>
      <w:pPr>
        <w:pStyle w:val="TextBody"/>
        <w:rPr/>
      </w:pPr>
      <w:r>
        <w:rPr/>
        <w:t>Отбор муниципальных образований, которым предоставляются указанные субсидии, и распределение указанных субсидий между муниципальными образованиями осуществляются по единой методике, утверждаемой законами субъектов Российской Федерации в соответствии с требованиями Бюджетного кодекса Российской Федерации.</w:t>
      </w:r>
    </w:p>
    <w:p>
      <w:pPr>
        <w:pStyle w:val="TextBody"/>
        <w:rPr/>
      </w:pPr>
      <w:r>
        <w:rPr/>
        <w:t>3. В случаях и порядке, предусмотренных федеральными законами и законами субъекта Российской Федерации, бюджетам муниципальных образований может быть предоставлена иная финансовая помощь из федерального бюджета и бюджетов субъектов Российской Федерации в формах, предусмотренных Бюджетным кодексом Российской Федерации.</w:t>
      </w:r>
    </w:p>
    <w:p>
      <w:pPr>
        <w:pStyle w:val="TextBody"/>
        <w:rPr/>
      </w:pPr>
      <w:r>
        <w:rPr/>
        <w:t>4. В соответствии с федеральным законом о федеральном бюджете на очередной финансовый год в фонд муниципального развития и фонд софинансирования социальных расходов могут зачисляться субсидии из федерального бюджета.</w:t>
      </w:r>
    </w:p>
    <w:p>
      <w:pPr>
        <w:pStyle w:val="Heading4"/>
        <w:rPr/>
      </w:pPr>
      <w:r>
        <w:rPr/>
        <w:t xml:space="preserve">Статья 63. Предоставление субвенций местным бюджетам на осуществление органами местного самоуправления отдельных государственных полномочий </w:t>
      </w:r>
    </w:p>
    <w:p>
      <w:pPr>
        <w:pStyle w:val="TextBody"/>
        <w:rPr/>
      </w:pPr>
      <w:r>
        <w:rPr/>
        <w:t>1. Общий размер субвенций, предоставляемых из федерального бюджета и бюджета субъекта Российской Федерации местным бюджетам на осуществление органами местного самоуправления переданных им отдельных государственных полномочий, определяется федеральным законом о федеральном бюджете на очередной финансовый год и законом субъекта Российской Федерации о бюджете субъекта Российской Федерации на очередной финансовый год раздельно по каждому из указанных государственных полномочий.</w:t>
      </w:r>
    </w:p>
    <w:p>
      <w:pPr>
        <w:pStyle w:val="TextBody"/>
        <w:rPr/>
      </w:pPr>
      <w:r>
        <w:rPr/>
        <w:t>2. Субвенции на осуществление органами местного самоуправления переданных им отдельных государственных полномочий предоставляются местным бюджетам из создаваемого в составе бюджета субъекта Российской Федерации регионального фонда компенсаций. Указанный фонд формируется за счет:</w:t>
      </w:r>
    </w:p>
    <w:p>
      <w:pPr>
        <w:pStyle w:val="TextBody"/>
        <w:rPr/>
      </w:pPr>
      <w:r>
        <w:rPr/>
        <w:t>1) субвенций из федерального фонда компенсаций на осуществление органами местного самоуправления отдельных государственных полномочий, переданных им федеральными законами;</w:t>
      </w:r>
    </w:p>
    <w:p>
      <w:pPr>
        <w:pStyle w:val="TextBody"/>
        <w:rPr/>
      </w:pPr>
      <w:r>
        <w:rPr/>
        <w:t>2) иных доходов бюджета субъекта Российской Федерации в объеме, необходимом для осуществления органами местного самоуправления отдельных государственных полномочий, переданных им законами субъектов Российской Федерации.</w:t>
      </w:r>
    </w:p>
    <w:p>
      <w:pPr>
        <w:pStyle w:val="TextBody"/>
        <w:rPr/>
      </w:pPr>
      <w:r>
        <w:rPr/>
        <w:t>3. Субвенции из регионального фонда компенсаций распределяются между всеми муниципальными образованиями субъекта Российской Федерации,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или потребителей соответствующих бюджетных услуг муниципального образования с учетом объективных условий, влияющих на стоимость этих бюджетных услуг (объем выплат), и утверждаются законом субъекта Российской Федерации о бюджете субъекта Российской Федерации на очередной финансовый год по каждому муниципальному образованию и виду субвенции.</w:t>
      </w:r>
    </w:p>
    <w:p>
      <w:pPr>
        <w:pStyle w:val="TextBody"/>
        <w:rPr/>
      </w:pPr>
      <w:r>
        <w:rPr/>
        <w:t>Формирование, распределение, перечисление и учет субвенций, предоставляемых из регионального фонда компенсаций, производятся в порядке, установленном Бюджетным кодексом Российской Федерации.</w:t>
      </w:r>
    </w:p>
    <w:p>
      <w:pPr>
        <w:pStyle w:val="TextBody"/>
        <w:rPr/>
      </w:pPr>
      <w:r>
        <w:rPr/>
        <w:t>4. Субвенции, предоставляемые из федерального фонда компенсаций на осуществление отдельных государственных полномочий, переданных органам местного самоуправления федеральными законами, распределяются между всеми субъектами Российской Федерации в порядке, установленном Бюджетным кодексом Российской Федерации, пропорционально численности населения (отдельных групп населения) или потребителей соответствующих бюджетных услуг субъекта Российской Федерации с учетом объективных условий, влияющих на стоимость этих бюджетных услуг (объем выплат), и утверждаются федеральным законом о федеральном бюджете на очередной финансовый год по каждому субъекту Российской Федерации и виду субвенции.</w:t>
      </w:r>
    </w:p>
    <w:p>
      <w:pPr>
        <w:pStyle w:val="Heading4"/>
        <w:rPr/>
      </w:pPr>
      <w:r>
        <w:rPr/>
        <w:t xml:space="preserve">Статья 64. Муниципальные заимствования </w:t>
      </w:r>
    </w:p>
    <w:p>
      <w:pPr>
        <w:pStyle w:val="TextBody"/>
        <w:rPr/>
      </w:pPr>
      <w:r>
        <w:rPr/>
        <w:t>Муниципальные образования вправе привлекать заемные средства, в том числе за счет выпуска муниципальных ценных бумаг, в порядке, установленном представительным органом местного самоуправления в соответствии с требованиями федеральных законов и иных нормативных правовых актов федеральных органов государственной власти.</w:t>
      </w:r>
    </w:p>
    <w:p>
      <w:pPr>
        <w:pStyle w:val="Heading4"/>
        <w:rPr/>
      </w:pPr>
      <w:r>
        <w:rPr/>
        <w:t xml:space="preserve">Статья 65. Исполнение местного бюджета </w:t>
      </w:r>
    </w:p>
    <w:p>
      <w:pPr>
        <w:pStyle w:val="TextBody"/>
        <w:rPr/>
      </w:pPr>
      <w:r>
        <w:rPr/>
        <w:t>1. Исполнение местного бюджета производится в соответствии с Бюджетным кодексом Российской Федерации.</w:t>
      </w:r>
    </w:p>
    <w:p>
      <w:pPr>
        <w:pStyle w:val="TextBody"/>
        <w:rPr/>
      </w:pPr>
      <w:r>
        <w:rPr/>
        <w:t>2. Руководитель финансового органа местной администрации назначается на должность из числа лиц, отвечающих квалификационным требованиям, установленным Правительством Российской Федерации.</w:t>
      </w:r>
    </w:p>
    <w:p>
      <w:pPr>
        <w:pStyle w:val="TextBody"/>
        <w:rPr/>
      </w:pPr>
      <w:r>
        <w:rPr/>
        <w:t>3. Кассовое обслуживание исполнения бюджета муниципального образования осуществляется в порядке, установленном Бюджетным кодексом Российской Федерации.</w:t>
      </w:r>
    </w:p>
    <w:p>
      <w:pPr>
        <w:pStyle w:val="TextBody"/>
        <w:rPr/>
      </w:pPr>
      <w:r>
        <w:rPr/>
        <w:t>4. Территориальные органы федерального органа исполнительной власти по налогам и сборам ведут учет налогоплательщиков по каждому муниципальному образованию и предоставляют финансовому органу местной администрации информацию о начислении и об уплате налогов и сборов, подлежащих зачислению в бюджет муниципального образования, в соответствии с законодательством Российской Федерации о налогах и сборах в порядке, установленном Правительством Российской Федерации.</w:t>
      </w:r>
    </w:p>
    <w:p>
      <w:pPr>
        <w:pStyle w:val="Heading3"/>
        <w:rPr/>
      </w:pPr>
      <w:r>
        <w:rPr/>
        <w:t>Глава 9. Межмуниципальное сотрудничество</w:t>
      </w:r>
    </w:p>
    <w:p>
      <w:pPr>
        <w:pStyle w:val="Heading4"/>
        <w:rPr/>
      </w:pPr>
      <w:r>
        <w:rPr/>
        <w:t xml:space="preserve">Статья 66. Советы муниципальных образований субъектов Российской Федерации </w:t>
      </w:r>
    </w:p>
    <w:p>
      <w:pPr>
        <w:pStyle w:val="TextBody"/>
        <w:rPr/>
      </w:pPr>
      <w:r>
        <w:rPr/>
        <w:t>1. В каждом субъекте Российской Федерации образуется совет муниципальных образований субъекта Российской Федерации.</w:t>
      </w:r>
    </w:p>
    <w:p>
      <w:pPr>
        <w:pStyle w:val="TextBody"/>
        <w:rPr/>
      </w:pPr>
      <w:r>
        <w:rPr/>
        <w:t>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закона от 12 января 1996 года N 7-ФЗ "О некоммерческих организациях", применяемыми к ассоциациям.</w:t>
      </w:r>
    </w:p>
    <w:p>
      <w:pPr>
        <w:pStyle w:val="TextBody"/>
        <w:rPr/>
      </w:pPr>
      <w:r>
        <w:rPr/>
        <w:t>2. Съезд (собрание членов) совета муниципальных образований субъекта Российской Федерации:</w:t>
      </w:r>
    </w:p>
    <w:p>
      <w:pPr>
        <w:pStyle w:val="TextBody"/>
        <w:rPr/>
      </w:pPr>
      <w:r>
        <w:rPr/>
        <w:t>1) утверждает устав совета муниципальных образований субъекта Российской Федерации;</w:t>
      </w:r>
    </w:p>
    <w:p>
      <w:pPr>
        <w:pStyle w:val="TextBody"/>
        <w:rPr/>
      </w:pPr>
      <w:r>
        <w:rP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pPr>
        <w:pStyle w:val="TextBody"/>
        <w:rPr/>
      </w:pPr>
      <w:r>
        <w:rPr/>
        <w:t>3) избирает органы управления совета муниципальных образований субъекта Российской Федерации;</w:t>
      </w:r>
    </w:p>
    <w:p>
      <w:pPr>
        <w:pStyle w:val="TextBody"/>
        <w:rPr/>
      </w:pPr>
      <w:r>
        <w:rPr/>
        <w:t>4) осуществляет иные полномочия, определенные уставом совета муниципальных образований субъекта Российской Федерации.</w:t>
      </w:r>
    </w:p>
    <w:p>
      <w:pPr>
        <w:pStyle w:val="TextBody"/>
        <w:rPr/>
      </w:pPr>
      <w:r>
        <w:rP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pPr>
        <w:pStyle w:val="Heading4"/>
        <w:rPr/>
      </w:pPr>
      <w:r>
        <w:rPr/>
        <w:t xml:space="preserve">Статья 67. Общероссийское объединение муниципальных образований </w:t>
      </w:r>
    </w:p>
    <w:p>
      <w:pPr>
        <w:pStyle w:val="TextBody"/>
        <w:rPr/>
      </w:pPr>
      <w:r>
        <w:rP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pPr>
        <w:pStyle w:val="TextBody"/>
        <w:rPr/>
      </w:pPr>
      <w:r>
        <w:rP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pPr>
        <w:pStyle w:val="TextBody"/>
        <w:rPr/>
      </w:pPr>
      <w:r>
        <w:rPr/>
        <w:t>В состав единого общероссийского объединения муниципальных образований могут входить иные объединения муниципальных образований.</w:t>
      </w:r>
    </w:p>
    <w:p>
      <w:pPr>
        <w:pStyle w:val="TextBody"/>
        <w:rPr/>
      </w:pPr>
      <w:r>
        <w:rP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pPr>
        <w:pStyle w:val="TextBody"/>
        <w:rPr/>
      </w:pPr>
      <w:r>
        <w:rP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pPr>
        <w:pStyle w:val="Heading4"/>
        <w:rPr/>
      </w:pPr>
      <w:r>
        <w:rPr/>
        <w:t xml:space="preserve">Статья 68. Межмуниципальные хозяйственные общества </w:t>
      </w:r>
    </w:p>
    <w:p>
      <w:pPr>
        <w:pStyle w:val="TextBody"/>
        <w:rPr/>
      </w:pPr>
      <w:r>
        <w:rP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закрытых акционерных обществ и обществ с ограниченной ответственностью.</w:t>
      </w:r>
    </w:p>
    <w:p>
      <w:pPr>
        <w:pStyle w:val="TextBody"/>
        <w:rPr/>
      </w:pPr>
      <w:r>
        <w:rPr/>
        <w:t>2.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pPr>
        <w:pStyle w:val="TextBody"/>
        <w:rPr/>
      </w:pPr>
      <w:r>
        <w:rPr/>
        <w:t>Государственная регистрация межмуниципальных хозяйственных обществ осуществляется в соответствии с Федеральным законом от 8 августа 2001 года N 129-ФЗ "О государственной регистрации юридических лиц".</w:t>
      </w:r>
    </w:p>
    <w:p>
      <w:pPr>
        <w:pStyle w:val="Heading4"/>
        <w:rPr/>
      </w:pPr>
      <w:r>
        <w:rPr/>
        <w:t xml:space="preserve">Статья 69. Некоммерческие организации муниципальных образований </w:t>
      </w:r>
    </w:p>
    <w:p>
      <w:pPr>
        <w:pStyle w:val="TextBody"/>
        <w:rPr/>
      </w:pPr>
      <w:r>
        <w:rP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pPr>
        <w:pStyle w:val="TextBody"/>
        <w:rPr/>
      </w:pPr>
      <w:r>
        <w:rPr/>
        <w:t>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pPr>
        <w:pStyle w:val="Heading3"/>
        <w:jc w:val="left"/>
        <w:rPr/>
      </w:pPr>
      <w:r>
        <w:rPr/>
        <w:t xml:space="preserve">Глава 10. Ответственность органов местного самоуправления и должностных лиц местного самоуправления, контроль и надзор за их деятельностью </w:t>
      </w:r>
    </w:p>
    <w:p>
      <w:pPr>
        <w:pStyle w:val="Heading4"/>
        <w:rPr/>
      </w:pPr>
      <w:r>
        <w:rPr/>
        <w:t xml:space="preserve">Статья 70. Ответственность органов местного самоуправления и должностных лиц местного самоуправления </w:t>
      </w:r>
    </w:p>
    <w:p>
      <w:pPr>
        <w:pStyle w:val="TextBody"/>
        <w:rPr/>
      </w:pPr>
      <w:r>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pPr>
        <w:pStyle w:val="Heading4"/>
        <w:rPr/>
      </w:pPr>
      <w:r>
        <w:rPr/>
        <w:t xml:space="preserve">Статья 71. Ответственность депутатов, членов выборных органов местного самоуправления, выборных должностных лиц местного самоуправления перед населением </w:t>
      </w:r>
    </w:p>
    <w:p>
      <w:pPr>
        <w:pStyle w:val="TextBody"/>
        <w:rPr/>
      </w:pPr>
      <w:r>
        <w:rPr/>
        <w:t>1. Основания наступления ответственности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pPr>
        <w:pStyle w:val="TextBody"/>
        <w:rPr/>
      </w:pPr>
      <w:r>
        <w:rPr/>
        <w:t>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законом.</w:t>
      </w:r>
    </w:p>
    <w:p>
      <w:pPr>
        <w:pStyle w:val="Heading4"/>
        <w:rPr/>
      </w:pPr>
      <w:r>
        <w:rPr/>
        <w:t xml:space="preserve">Статья 72. Ответственность органов местного самоуправления и должностных лиц местного самоуправления перед государством </w:t>
      </w:r>
    </w:p>
    <w:p>
      <w:pPr>
        <w:pStyle w:val="TextBody"/>
        <w:rPr/>
      </w:pPr>
      <w:r>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pPr>
        <w:pStyle w:val="Heading4"/>
        <w:rPr/>
      </w:pPr>
      <w:r>
        <w:rPr/>
        <w:t xml:space="preserve">Статья 73. Ответственность представительного органа муниципального образования перед государством </w:t>
      </w:r>
    </w:p>
    <w:p>
      <w:pPr>
        <w:pStyle w:val="TextBody"/>
        <w:rPr/>
      </w:pPr>
      <w:r>
        <w:rPr/>
        <w:t>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pPr>
        <w:pStyle w:val="TextBody"/>
        <w:rPr/>
      </w:pPr>
      <w:r>
        <w:rP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pPr>
        <w:pStyle w:val="TextBody"/>
        <w:rPr/>
      </w:pPr>
      <w:r>
        <w:rP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pPr>
        <w:pStyle w:val="Heading4"/>
        <w:rPr/>
      </w:pPr>
      <w:r>
        <w:rPr/>
        <w:t xml:space="preserve">Статья 74. Ответственность главы муниципального образования и главы местной администрации перед государством </w:t>
      </w:r>
    </w:p>
    <w:p>
      <w:pPr>
        <w:pStyle w:val="TextBody"/>
        <w:rPr/>
      </w:pPr>
      <w:r>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pPr>
        <w:pStyle w:val="TextBody"/>
        <w:rPr/>
      </w:pPr>
      <w:r>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pPr>
        <w:pStyle w:val="TextBody"/>
        <w:rPr/>
      </w:pPr>
      <w:r>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субъекта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pPr>
        <w:pStyle w:val="TextBody"/>
        <w:rPr/>
      </w:pPr>
      <w:r>
        <w:rP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pPr>
        <w:pStyle w:val="TextBody"/>
        <w:rPr/>
      </w:pPr>
      <w:r>
        <w:rP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pPr>
        <w:pStyle w:val="TextBody"/>
        <w:rPr/>
      </w:pPr>
      <w:r>
        <w:rPr/>
        <w:t>Суд должен рассмотреть жалобу и принять решение не позднее чем через 10 дней со дня ее подачи.</w:t>
      </w:r>
    </w:p>
    <w:p>
      <w:pPr>
        <w:pStyle w:val="Heading4"/>
        <w:rPr/>
      </w:pPr>
      <w:r>
        <w:rPr/>
        <w:t xml:space="preserve">Статья 75. Временное осуществление органами государственной власти отдельных полномочий органов местного самоуправления </w:t>
      </w:r>
    </w:p>
    <w:p>
      <w:pPr>
        <w:pStyle w:val="TextBody"/>
        <w:rPr/>
      </w:pPr>
      <w:r>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pPr>
        <w:pStyle w:val="TextBody"/>
        <w:rPr/>
      </w:pPr>
      <w:r>
        <w:rP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pPr>
        <w:pStyle w:val="TextBody"/>
        <w:rPr/>
      </w:pPr>
      <w:r>
        <w:rPr/>
        <w:t>Подпункт 2 части 1 статьи 75 вступает в силу с 1 января 2008 года (часть 6 статьи 83 данного документа).</w:t>
      </w:r>
    </w:p>
    <w:p>
      <w:pPr>
        <w:pStyle w:val="TextBody"/>
        <w:rPr/>
      </w:pPr>
      <w:r>
        <w:rPr/>
        <w:t>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pPr>
        <w:pStyle w:val="TextBody"/>
        <w:rPr/>
      </w:pPr>
      <w:r>
        <w:rPr/>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pPr>
        <w:pStyle w:val="TextBody"/>
        <w:rPr/>
      </w:pPr>
      <w:r>
        <w:rPr/>
        <w:t>2. В случаях, установленных пунктом 1 части 1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pPr>
        <w:pStyle w:val="TextBody"/>
        <w:rPr/>
      </w:pPr>
      <w:r>
        <w:rP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pPr>
        <w:pStyle w:val="TextBody"/>
        <w:rPr/>
      </w:pPr>
      <w:r>
        <w:rP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pPr>
        <w:pStyle w:val="TextBody"/>
        <w:rPr/>
      </w:pPr>
      <w:r>
        <w:rPr/>
        <w:t>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пунктом 1 части 1 настоящей статьи;</w:t>
      </w:r>
    </w:p>
    <w:p>
      <w:pPr>
        <w:pStyle w:val="TextBody"/>
        <w:rPr/>
      </w:pPr>
      <w:r>
        <w:rP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pPr>
        <w:pStyle w:val="TextBody"/>
        <w:rPr/>
      </w:pPr>
      <w:r>
        <w:rP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pPr>
        <w:pStyle w:val="TextBody"/>
        <w:rPr/>
      </w:pPr>
      <w:r>
        <w:rPr/>
        <w:t>Часть 4 статьи 75 вступает в силу с 1 января 2008 года (часть 6 статьи 83 данного документа).</w:t>
      </w:r>
    </w:p>
    <w:p>
      <w:pPr>
        <w:pStyle w:val="TextBody"/>
        <w:rPr/>
      </w:pPr>
      <w:r>
        <w:rPr/>
        <w:t>4. В случае, предусмотренном пунктом 2 части 1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pPr>
        <w:pStyle w:val="TextBody"/>
        <w:rPr/>
      </w:pPr>
      <w:r>
        <w:rP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pPr>
        <w:pStyle w:val="TextBody"/>
        <w:rPr/>
      </w:pPr>
      <w:r>
        <w:rPr/>
        <w:t>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pPr>
        <w:pStyle w:val="TextBody"/>
        <w:rPr/>
      </w:pPr>
      <w:r>
        <w:rPr/>
        <w:t>5. В случае, предусмотренном пунктом 3 части 1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pPr>
        <w:pStyle w:val="TextBody"/>
        <w:rPr/>
      </w:pPr>
      <w:r>
        <w:rP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pPr>
        <w:pStyle w:val="TextBody"/>
        <w:rPr/>
      </w:pPr>
      <w:r>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pPr>
        <w:pStyle w:val="Heading4"/>
        <w:rPr/>
      </w:pPr>
      <w:r>
        <w:rPr/>
        <w:t xml:space="preserve">Статья 76. Ответственность органов местного самоуправления и должностных лиц местного самоуправления перед физическими и юридическими лицами </w:t>
      </w:r>
    </w:p>
    <w:p>
      <w:pPr>
        <w:pStyle w:val="TextBody"/>
        <w:rPr/>
      </w:pPr>
      <w:r>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pPr>
        <w:pStyle w:val="Heading4"/>
        <w:rPr/>
      </w:pPr>
      <w:r>
        <w:rPr/>
        <w:t xml:space="preserve">Статья 77. Контроль и надзор за деятельностью органов местного самоуправления и должностных лиц местного самоуправления </w:t>
      </w:r>
    </w:p>
    <w:p>
      <w:pPr>
        <w:pStyle w:val="TextBody"/>
        <w:rPr/>
      </w:pPr>
      <w:r>
        <w:rPr/>
        <w:t>1. Органы прокуратуры Российской Федерации и другие уполномоченные федеральным законом органы осуществляют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pPr>
        <w:pStyle w:val="TextBody"/>
        <w:rPr/>
      </w:pPr>
      <w:r>
        <w:rPr/>
        <w:t>2. Уполномоченные органы государственной власти осуществляют контроль за осуществлением органами местного самоуправления и должностными лицами местного самоуправления переданных им отдельных государственных полномочий.</w:t>
      </w:r>
    </w:p>
    <w:p>
      <w:pPr>
        <w:pStyle w:val="TextBody"/>
        <w:rPr/>
      </w:pPr>
      <w:r>
        <w:rP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pPr>
        <w:pStyle w:val="TextBody"/>
        <w:rPr/>
      </w:pPr>
      <w:r>
        <w:rP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pPr>
        <w:pStyle w:val="TextBody"/>
        <w:rPr/>
      </w:pPr>
      <w:r>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pPr>
        <w:pStyle w:val="Heading3"/>
        <w:rPr/>
      </w:pPr>
      <w:r>
        <w:rPr/>
        <w:t xml:space="preserve">Глава 11. Особенности организации местного самоуправления </w:t>
      </w:r>
    </w:p>
    <w:p>
      <w:pPr>
        <w:pStyle w:val="TextBody"/>
        <w:rPr/>
      </w:pPr>
      <w:r>
        <w:rPr/>
        <w:t>Статья 79 применяется при реализации требований части 1 статьи 85 настоящего Федерального закона (часть 3 статьи 83 данного документа).</w:t>
      </w:r>
    </w:p>
    <w:p>
      <w:pPr>
        <w:pStyle w:val="Heading4"/>
        <w:rPr/>
      </w:pPr>
      <w:r>
        <w:rPr/>
        <w:t xml:space="preserve">Статья 79. Особенности организации местного самоуправления в субъектах Российской Федерации - городах федерального значения Москве и Санкт-Петербурге </w:t>
      </w:r>
    </w:p>
    <w:p>
      <w:pPr>
        <w:pStyle w:val="TextBody"/>
        <w:rPr/>
      </w:pPr>
      <w:r>
        <w:rPr/>
        <w:t>1. В городах федерального значения Москве и Санкт-Петербурге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pPr>
        <w:pStyle w:val="TextBody"/>
        <w:rPr/>
      </w:pPr>
      <w:r>
        <w:rPr/>
        <w:t>2. В городах федерального значения Москве и Санкт-Петербурге установление и изменение границ внутригородских муниципальных образований, их преобразование осуществляются законами городов федерального значения Москвы и Санкт-Петербурга с учетом мнения населения соответствующих внутригородских территорий.</w:t>
      </w:r>
    </w:p>
    <w:p>
      <w:pPr>
        <w:pStyle w:val="TextBody"/>
        <w:rPr/>
      </w:pPr>
      <w:r>
        <w:rPr/>
        <w:t>3. Перечень вопросов местного значения, источники доходов местных бюджетов внутригородских муниципальных образований городов федерального значения Москвы и Санкт-Петербурга определяются законами субъектов Российской Федерации - городов федерального значения Москвы и Санкт-Петербурга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Москвы и Санкт-Петербурга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 Москвы и Санкт-Петербурга.</w:t>
      </w:r>
    </w:p>
    <w:p>
      <w:pPr>
        <w:pStyle w:val="TextBody"/>
        <w:rPr/>
      </w:pPr>
      <w:r>
        <w:rPr/>
        <w:t>4. Состав муниципального имущества внутригородских муниципальных образований городов федерального значения Москвы и Санкт-Петербурга определяется законами субъектов Российской Федерации - городов федерального значения Москвы и Санкт-Петербурга в соответствии с частями 1 - 3 статьи 50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 Москвы и Санкт-Петербурга.</w:t>
      </w:r>
    </w:p>
    <w:p>
      <w:pPr>
        <w:pStyle w:val="TextBody"/>
        <w:rPr/>
      </w:pPr>
      <w:r>
        <w:rPr/>
        <w:t>Статья 80 применяется при реализации требований части 1 статьи 85 настоящего Федерального закона (часть 3 статьи 83 данного документа).</w:t>
      </w:r>
    </w:p>
    <w:p>
      <w:pPr>
        <w:pStyle w:val="Heading4"/>
        <w:rPr/>
      </w:pPr>
      <w:r>
        <w:rPr/>
        <w:t xml:space="preserve">Статья 80. Особенности организации местного самоуправления в закрытых административно-территориальных образованиях </w:t>
      </w:r>
    </w:p>
    <w:p>
      <w:pPr>
        <w:pStyle w:val="TextBody"/>
        <w:rPr/>
      </w:pPr>
      <w:r>
        <w:rPr/>
        <w:t>1. Закрытые административно-территориальные образования являются городскими округами.</w:t>
      </w:r>
    </w:p>
    <w:p>
      <w:pPr>
        <w:pStyle w:val="TextBody"/>
        <w:rPr/>
      </w:pPr>
      <w:r>
        <w:rPr/>
        <w:t>2. Особенности осуществления местного самоуправления в закрытых административно-территориальных образованиях устанавливаются федеральным законом.</w:t>
      </w:r>
    </w:p>
    <w:p>
      <w:pPr>
        <w:pStyle w:val="TextBody"/>
        <w:rPr/>
      </w:pPr>
      <w:r>
        <w:rPr/>
        <w:t>Статья 81 применяется при реализации требований части 1 статьи 85 настоящего Федерального закона (часть 3 статьи 83 данного документа).</w:t>
      </w:r>
    </w:p>
    <w:p>
      <w:pPr>
        <w:pStyle w:val="Heading4"/>
        <w:rPr/>
      </w:pPr>
      <w:r>
        <w:rPr/>
        <w:t xml:space="preserve">Статья 81. Особенности организации местного самоуправления в наукоградах </w:t>
      </w:r>
    </w:p>
    <w:p>
      <w:pPr>
        <w:pStyle w:val="TextBody"/>
        <w:rPr/>
      </w:pPr>
      <w:r>
        <w:rPr/>
        <w:t>1. Наукограды являются городскими округами.</w:t>
      </w:r>
    </w:p>
    <w:p>
      <w:pPr>
        <w:pStyle w:val="TextBody"/>
        <w:rPr/>
      </w:pPr>
      <w:r>
        <w:rPr/>
        <w:t>2. Особенности осуществления местного самоуправления в наукоградах устанавливаются федеральным законом.</w:t>
      </w:r>
    </w:p>
    <w:p>
      <w:pPr>
        <w:pStyle w:val="Heading4"/>
        <w:rPr/>
      </w:pPr>
      <w:r>
        <w:rPr/>
        <w:t xml:space="preserve">Статья 82. Особенности организации местного самоуправления на приграничных территориях </w:t>
      </w:r>
    </w:p>
    <w:p>
      <w:pPr>
        <w:pStyle w:val="TextBody"/>
        <w:rPr/>
      </w:pPr>
      <w:r>
        <w:rPr/>
        <w:t>Особенности осуществления местного самоуправления на приграничных территориях устанавливаются федеральным законом, определяющим режим приграничной территории.</w:t>
      </w:r>
    </w:p>
    <w:p>
      <w:pPr>
        <w:pStyle w:val="TextBody"/>
        <w:rPr/>
      </w:pPr>
      <w:r>
        <w:rPr/>
        <w:t>Глава 12 вступила в силу со дня официального опубликования настоящего Федерального закона (часть 2 статьи 83 данного документа).</w:t>
      </w:r>
    </w:p>
    <w:p>
      <w:pPr>
        <w:pStyle w:val="Heading3"/>
        <w:rPr/>
      </w:pPr>
      <w:r>
        <w:rPr/>
        <w:t>Глава 12. Переходные положения</w:t>
      </w:r>
    </w:p>
    <w:p>
      <w:pPr>
        <w:pStyle w:val="Heading4"/>
        <w:rPr/>
      </w:pPr>
      <w:r>
        <w:rPr/>
        <w:t xml:space="preserve">Статья 83. Вступление в силу настоящего Федерального закона </w:t>
      </w:r>
    </w:p>
    <w:p>
      <w:pPr>
        <w:pStyle w:val="TextBody"/>
        <w:rPr/>
      </w:pPr>
      <w:r>
        <w:rP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2006 года.</w:t>
      </w:r>
    </w:p>
    <w:p>
      <w:pPr>
        <w:pStyle w:val="TextBody"/>
        <w:rPr/>
      </w:pPr>
      <w:r>
        <w:rPr/>
        <w:t>2. Настоящая глава вступает в силу со дня официального опубликования настоящего Федерального закона.</w:t>
      </w:r>
    </w:p>
    <w:p>
      <w:pPr>
        <w:pStyle w:val="TextBody"/>
        <w:rPr/>
      </w:pPr>
      <w:r>
        <w:rPr/>
        <w:t>3. Положения статей 11 - 16, 34 - 37 и 50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статей 84 и 85 настоящего Федерального закона. Статьи 2 и 10 настоящего Федерального закона применяются при реализации требований статей 84 и 85 настоящего Федерального закона. Статья 25 настоящего Федерального закона применяется при реализации требований части 3 статьи 84 и части 5 статьи 85 настоящего Федерального закона. Статьи 79 - 81 настоящего Федерального закона применяются при реализации требований части 1 статьи 85 настоящего Федерального закона.</w:t>
      </w:r>
    </w:p>
    <w:p>
      <w:pPr>
        <w:pStyle w:val="TextBody"/>
        <w:rPr/>
      </w:pPr>
      <w:r>
        <w:rPr/>
        <w:t>(в ред. Федерального закона от 28.12.2004 N 186-ФЗ)</w:t>
      </w:r>
    </w:p>
    <w:p>
      <w:pPr>
        <w:pStyle w:val="TextBody"/>
        <w:rPr/>
      </w:pPr>
      <w:r>
        <w:rPr/>
        <w:t>Пункт 8 части 1 статьи 15 и пункт 9 части 1 статьи 16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pPr>
        <w:pStyle w:val="TextBody"/>
        <w:rPr/>
      </w:pPr>
      <w:r>
        <w:rPr/>
        <w:t>4. Положения о распределении между поселениями средств районного фонда финансовой поддержки поселений, установленные частью 4 статьи 60 настоящего Федерального закона, вступают в силу в следующем порядке:</w:t>
      </w:r>
    </w:p>
    <w:p>
      <w:pPr>
        <w:pStyle w:val="TextBody"/>
        <w:rPr/>
      </w:pPr>
      <w:r>
        <w:rPr/>
        <w:t>1) при формировании и утверждении проектов бюджетов муниципальных районов на 2006, 2007, 2008 и 2009 годы часть средств районных фондов финансовой поддержки поселений может распределяться с использованием показателей фактических доходов и расходов за отчетный период или прогнозируемых на плановый период доходов и расходов бюджетов поселений;</w:t>
      </w:r>
    </w:p>
    <w:p>
      <w:pPr>
        <w:pStyle w:val="TextBody"/>
        <w:rPr/>
      </w:pPr>
      <w:r>
        <w:rPr/>
        <w:t>2) объем указанных в пункте 1 настоящей части средств районных фондов финансовой поддержки поселений от общего объема средств соответствующего фонда не может превышать:</w:t>
      </w:r>
    </w:p>
    <w:p>
      <w:pPr>
        <w:pStyle w:val="TextBody"/>
        <w:rPr/>
      </w:pPr>
      <w:r>
        <w:rPr/>
        <w:t>в 2006 году - 50 процентов;</w:t>
      </w:r>
    </w:p>
    <w:p>
      <w:pPr>
        <w:pStyle w:val="TextBody"/>
        <w:rPr/>
      </w:pPr>
      <w:r>
        <w:rPr/>
        <w:t>в 2007 году - 40 процентов;</w:t>
      </w:r>
    </w:p>
    <w:p>
      <w:pPr>
        <w:pStyle w:val="TextBody"/>
        <w:rPr/>
      </w:pPr>
      <w:r>
        <w:rPr/>
        <w:t>в 2008 году - 30 процентов;</w:t>
      </w:r>
    </w:p>
    <w:p>
      <w:pPr>
        <w:pStyle w:val="TextBody"/>
        <w:rPr/>
      </w:pPr>
      <w:r>
        <w:rPr/>
        <w:t>в 2009 году - 20 процентов.</w:t>
      </w:r>
    </w:p>
    <w:p>
      <w:pPr>
        <w:pStyle w:val="TextBody"/>
        <w:rPr/>
      </w:pPr>
      <w:r>
        <w:rPr/>
        <w:t>5. Положения статьи 61 настоящего Федерального закона о распределении дотаций из региональных фондов финансовой поддержки муниципальных районов (городских округов) вступают в силу в следующем порядке:</w:t>
      </w:r>
    </w:p>
    <w:p>
      <w:pPr>
        <w:pStyle w:val="TextBody"/>
        <w:rPr/>
      </w:pPr>
      <w:r>
        <w:rPr/>
        <w:t>1) при формировании и утверждении проектов бюджетов субъектов Российской Федерации на 2006, 2007 и 2008 годы часть средств региональных фондов финансовой поддержки муниципальных районов (городских округов) может распределяться с использованием показателей фактических или прогнозируемых доходов и расходов бюджетов муниципальных районов (городских округов);</w:t>
      </w:r>
    </w:p>
    <w:p>
      <w:pPr>
        <w:pStyle w:val="TextBody"/>
        <w:rPr/>
      </w:pPr>
      <w:r>
        <w:rPr/>
        <w:t>2) объем указанных в пункте 1 настоящей части средств регионального фонда финансовой поддержки муниципальных районов (городских округов) от общего объема средств соответствующего фонда не может превышать:</w:t>
      </w:r>
    </w:p>
    <w:p>
      <w:pPr>
        <w:pStyle w:val="TextBody"/>
        <w:rPr/>
      </w:pPr>
      <w:r>
        <w:rPr/>
        <w:t>в 2006 году - 40 процентов;</w:t>
      </w:r>
    </w:p>
    <w:p>
      <w:pPr>
        <w:pStyle w:val="TextBody"/>
        <w:rPr/>
      </w:pPr>
      <w:r>
        <w:rPr/>
        <w:t>в 2007 году - 30 процентов;</w:t>
      </w:r>
    </w:p>
    <w:p>
      <w:pPr>
        <w:pStyle w:val="TextBody"/>
        <w:rPr/>
      </w:pPr>
      <w:r>
        <w:rPr/>
        <w:t>в 2008 году - 20 процентов.</w:t>
      </w:r>
    </w:p>
    <w:p>
      <w:pPr>
        <w:pStyle w:val="TextBody"/>
        <w:rPr/>
      </w:pPr>
      <w:r>
        <w:rPr/>
        <w:t>6. Пункт 2 части 1, часть 4 статьи 75 настоящего Федерального закона вступают в силу с 1 января 2008 года.</w:t>
      </w:r>
    </w:p>
    <w:p>
      <w:pPr>
        <w:pStyle w:val="Heading4"/>
        <w:rPr/>
      </w:pPr>
      <w:r>
        <w:rPr/>
        <w:t xml:space="preserve">Статья 84. Особенности осуществления местного самоуправления в переходный период </w:t>
      </w:r>
    </w:p>
    <w:p>
      <w:pPr>
        <w:pStyle w:val="TextBody"/>
        <w:rPr/>
      </w:pPr>
      <w:r>
        <w:rP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pPr>
        <w:pStyle w:val="TextBody"/>
        <w:rPr/>
      </w:pPr>
      <w:r>
        <w:rPr/>
        <w:t>изменения границ муниципального образования в порядке, предусмотренном частью 3 настоящей статьи, повлекшего увеличение численности избирателей муниципального образования более чем на 10 процентов;</w:t>
      </w:r>
    </w:p>
    <w:p>
      <w:pPr>
        <w:pStyle w:val="TextBody"/>
        <w:rPr/>
      </w:pPr>
      <w:r>
        <w:rPr/>
        <w:t>преобразования муниципального образования в порядке, предусмотренном частью 3 настоящей статьи;</w:t>
      </w:r>
    </w:p>
    <w:p>
      <w:pPr>
        <w:pStyle w:val="TextBody"/>
        <w:rPr/>
      </w:pPr>
      <w:r>
        <w:rPr/>
        <w:t>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pPr>
        <w:pStyle w:val="TextBody"/>
        <w:rPr/>
      </w:pPr>
      <w:r>
        <w:rPr/>
        <w:t>В случаях, указанных в абзацах втором и третьем настоящей части, формирование органов местного самоуправления производится в порядке, установленном статьей 85 настоящего Федерального закона.</w:t>
      </w:r>
    </w:p>
    <w:p>
      <w:pPr>
        <w:pStyle w:val="TextBody"/>
        <w:rPr/>
      </w:pPr>
      <w:r>
        <w:rPr/>
        <w:t>(часть первая в ред. Федерального закона от 12.08.2004 N 99-ФЗ)</w:t>
      </w:r>
    </w:p>
    <w:p>
      <w:pPr>
        <w:pStyle w:val="TextBody"/>
        <w:rPr/>
      </w:pPr>
      <w:r>
        <w:rPr/>
        <w:t>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абзацем первым части 1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pPr>
        <w:pStyle w:val="TextBody"/>
        <w:rPr/>
      </w:pPr>
      <w:r>
        <w:rPr/>
        <w:t>(в ред. Федерального закона от 28.12.2004 N 186-ФЗ)</w:t>
      </w:r>
    </w:p>
    <w:p>
      <w:pPr>
        <w:pStyle w:val="TextBody"/>
        <w:rPr/>
      </w:pPr>
      <w:r>
        <w:rPr/>
        <w:t>Требования статьи 35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статьи 35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статьей 35 настоящего Федерального закона.</w:t>
      </w:r>
    </w:p>
    <w:p>
      <w:pPr>
        <w:pStyle w:val="TextBody"/>
        <w:rPr/>
      </w:pPr>
      <w:r>
        <w:rPr/>
        <w:t>(в ред. Федерального закона от 12.08.2004 N 99-ФЗ)</w:t>
      </w:r>
    </w:p>
    <w:p>
      <w:pPr>
        <w:pStyle w:val="TextBody"/>
        <w:rPr/>
      </w:pPr>
      <w:r>
        <w:rPr/>
        <w:t>Требования статей 36 и 37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pPr>
        <w:pStyle w:val="TextBody"/>
        <w:rPr/>
      </w:pPr>
      <w:r>
        <w:rPr/>
        <w:t>Положения частей 6 - 8 статьи 35, частей 2 и 3 статьи 36, частей 2 - 6 статьи 37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pPr>
        <w:pStyle w:val="TextBody"/>
        <w:rPr/>
      </w:pPr>
      <w:r>
        <w:rPr/>
        <w:t>(абзац введен Федеральным законом от 28.12.2004 N 186-ФЗ)</w:t>
      </w:r>
    </w:p>
    <w:p>
      <w:pPr>
        <w:pStyle w:val="TextBody"/>
        <w:rPr/>
      </w:pPr>
      <w:r>
        <w:rPr/>
        <w:t>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статьей 85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статей 12 и 13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пунктов 6, 7 и 10 части 1 статьи 11 настоящего Федерального закона не применяются.</w:t>
      </w:r>
    </w:p>
    <w:p>
      <w:pPr>
        <w:pStyle w:val="TextBody"/>
        <w:rPr/>
      </w:pPr>
      <w:r>
        <w:rPr/>
        <w:t>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пунктом 1 части 1 статьи 85 настоящего Федерального закона не является изменением границ, преобразованием указанного района.</w:t>
      </w:r>
    </w:p>
    <w:p>
      <w:pPr>
        <w:pStyle w:val="TextBody"/>
        <w:rPr/>
      </w:pPr>
      <w:r>
        <w:rPr/>
        <w:t>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частью 7 статьи 13 настоящего Федерального закона.</w:t>
      </w:r>
    </w:p>
    <w:p>
      <w:pPr>
        <w:pStyle w:val="TextBody"/>
        <w:rPr/>
      </w:pPr>
      <w:r>
        <w:rPr/>
        <w:t>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пунктом 3 статьи 6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части 2 статьи 11 и части 7 статьи 13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частью 7 статьи 13 настоящего Федерального закона.</w:t>
      </w:r>
    </w:p>
    <w:p>
      <w:pPr>
        <w:pStyle w:val="TextBody"/>
        <w:rPr/>
      </w:pPr>
      <w:r>
        <w:rPr/>
        <w:t>(в ред. Федерального закона от 28.12.2004 N 186-ФЗ)</w:t>
      </w:r>
    </w:p>
    <w:p>
      <w:pPr>
        <w:pStyle w:val="TextBody"/>
        <w:rPr/>
      </w:pPr>
      <w:r>
        <w:rP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pPr>
        <w:pStyle w:val="TextBody"/>
        <w:rPr/>
      </w:pPr>
      <w:r>
        <w:rPr/>
        <w:t>(абзац введен Федеральным законом от 28.12.2004 N 186-ФЗ)</w:t>
      </w:r>
    </w:p>
    <w:p>
      <w:pPr>
        <w:pStyle w:val="TextBody"/>
        <w:rPr/>
      </w:pPr>
      <w:r>
        <w:rP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pPr>
        <w:pStyle w:val="TextBody"/>
        <w:rPr/>
      </w:pPr>
      <w:r>
        <w:rPr/>
        <w:t>(абзац введен Федеральным законом от 28.12.2004 N 186-ФЗ)</w:t>
      </w:r>
    </w:p>
    <w:p>
      <w:pPr>
        <w:pStyle w:val="TextBody"/>
        <w:rPr/>
      </w:pPr>
      <w:r>
        <w:rP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pPr>
        <w:pStyle w:val="TextBody"/>
        <w:rPr/>
      </w:pPr>
      <w:r>
        <w:rPr/>
        <w:t>(абзац введен Федеральным законом от 28.12.2004 N 186-ФЗ)</w:t>
      </w:r>
    </w:p>
    <w:p>
      <w:pPr>
        <w:pStyle w:val="TextBody"/>
        <w:rPr/>
      </w:pPr>
      <w:r>
        <w:rPr/>
        <w:t>Внутригородские муниципальные образования упраздняются с 1 января 2006 года.</w:t>
      </w:r>
    </w:p>
    <w:p>
      <w:pPr>
        <w:pStyle w:val="TextBody"/>
        <w:rPr/>
      </w:pPr>
      <w:r>
        <w:rPr/>
        <w:t>(абзац введен Федеральным законом от 28.12.2004 N 186-ФЗ)</w:t>
      </w:r>
    </w:p>
    <w:p>
      <w:pPr>
        <w:pStyle w:val="TextBody"/>
        <w:rPr/>
      </w:pPr>
      <w:r>
        <w:rPr/>
        <w:t>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частью 1 статьи 85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pPr>
        <w:pStyle w:val="TextBody"/>
        <w:rPr/>
      </w:pPr>
      <w:r>
        <w:rPr/>
        <w:t>(абзац введен Федеральным законом от 28.12.2004 N 186-ФЗ)</w:t>
      </w:r>
    </w:p>
    <w:p>
      <w:pPr>
        <w:pStyle w:val="TextBody"/>
        <w:rPr/>
      </w:pPr>
      <w:r>
        <w:rPr/>
        <w:t>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статьи 11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pPr>
        <w:pStyle w:val="TextBody"/>
        <w:rPr/>
      </w:pPr>
      <w:r>
        <w:rPr/>
        <w:t>(абзац введен Федеральным законом от 28.12.2004 N 186-ФЗ)</w:t>
      </w:r>
    </w:p>
    <w:p>
      <w:pPr>
        <w:pStyle w:val="TextBody"/>
        <w:rPr/>
      </w:pPr>
      <w:r>
        <w:rPr/>
        <w:t>О порядке применения части 4 в случае осуществления органами местного самоуправления, сформированными в соответствии с настоящим Федеральным законом в 2004 году и осуществляющими свои полномочия с 1 января 2005 года по 1 января 2006 года, см. абзац третий части 5 статьи 84 данного документа.</w:t>
      </w:r>
    </w:p>
    <w:p>
      <w:pPr>
        <w:pStyle w:val="TextBody"/>
        <w:rPr/>
      </w:pPr>
      <w:r>
        <w:rPr/>
        <w:t>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pPr>
        <w:pStyle w:val="TextBody"/>
        <w:rPr/>
      </w:pPr>
      <w:r>
        <w:rP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pPr>
        <w:pStyle w:val="TextBody"/>
        <w:rPr/>
      </w:pPr>
      <w:r>
        <w:rPr/>
        <w:t>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части 4 настоящей статьи.</w:t>
      </w:r>
    </w:p>
    <w:p>
      <w:pPr>
        <w:pStyle w:val="TextBody"/>
        <w:rPr/>
      </w:pPr>
      <w:r>
        <w:rPr/>
        <w:t>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закона от 28 августа 1995 года N 154-ФЗ "Об общих принципах организации местного самоуправления в Российской Федерации". При этом статьи 14 - 17 указанного Федерального закона и часть 4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закона от 25 сентября 1997 года N 126-ФЗ "О финансовых основах местного самоуправления в Российской Федерации" не применяются.</w:t>
      </w:r>
    </w:p>
    <w:p>
      <w:pPr>
        <w:pStyle w:val="TextBody"/>
        <w:rPr/>
      </w:pPr>
      <w:r>
        <w:rPr/>
        <w:t>(абзац введен Федеральным законом от 28.12.2004 N 186-ФЗ)</w:t>
      </w:r>
    </w:p>
    <w:p>
      <w:pPr>
        <w:pStyle w:val="TextBody"/>
        <w:rPr/>
      </w:pPr>
      <w:r>
        <w:rPr/>
        <w:t>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пункта 6 статьи 70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pPr>
        <w:pStyle w:val="TextBody"/>
        <w:rPr/>
      </w:pPr>
      <w:r>
        <w:rPr/>
        <w:t>(абзац введен Федеральным законом от 28.12.2004 N 186-ФЗ)</w:t>
      </w:r>
    </w:p>
    <w:p>
      <w:pPr>
        <w:pStyle w:val="TextBody"/>
        <w:rPr/>
      </w:pPr>
      <w:r>
        <w:rP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pPr>
        <w:pStyle w:val="TextBody"/>
        <w:rPr/>
      </w:pPr>
      <w:r>
        <w:rPr/>
        <w:t>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частью 4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pPr>
        <w:pStyle w:val="TextBody"/>
        <w:rPr/>
      </w:pPr>
      <w:r>
        <w:rPr/>
        <w:t>(в ред. Федерального закона от 28.12.2004 N 183-ФЗ)</w:t>
      </w:r>
    </w:p>
    <w:p>
      <w:pPr>
        <w:pStyle w:val="TextBody"/>
        <w:rPr/>
      </w:pPr>
      <w:r>
        <w:rP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pPr>
        <w:pStyle w:val="Heading4"/>
        <w:rPr/>
      </w:pPr>
      <w:r>
        <w:rPr/>
        <w:t>Статья 85. Обеспечение реализации положений настоящего Федерального закона</w:t>
      </w:r>
    </w:p>
    <w:p>
      <w:pPr>
        <w:pStyle w:val="TextBody"/>
        <w:rPr/>
      </w:pPr>
      <w:r>
        <w:rP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pPr>
        <w:pStyle w:val="TextBody"/>
        <w:rPr/>
      </w:pPr>
      <w:r>
        <w:rP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pPr>
        <w:pStyle w:val="TextBody"/>
        <w:rPr/>
      </w:pPr>
      <w:r>
        <w:rPr/>
        <w:t>(в ред. Федерального закона от 28.12.2004 N 186-ФЗ)</w:t>
      </w:r>
    </w:p>
    <w:p>
      <w:pPr>
        <w:pStyle w:val="TextBody"/>
        <w:rPr/>
      </w:pPr>
      <w:r>
        <w:rP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pPr>
        <w:pStyle w:val="TextBody"/>
        <w:rPr/>
      </w:pPr>
      <w:r>
        <w:rPr/>
        <w:t>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частью 5 статьи 34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pPr>
        <w:pStyle w:val="TextBody"/>
        <w:rPr/>
      </w:pPr>
      <w:r>
        <w:rPr/>
        <w:t>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частью 5 статьи 34 настоящего Федерального закона;</w:t>
      </w:r>
    </w:p>
    <w:p>
      <w:pPr>
        <w:pStyle w:val="TextBody"/>
        <w:rPr/>
      </w:pPr>
      <w:r>
        <w:rPr/>
        <w:t>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частью 5 статьи 34 настоящего Федерального закона.</w:t>
      </w:r>
    </w:p>
    <w:p>
      <w:pPr>
        <w:pStyle w:val="TextBody"/>
        <w:rPr/>
      </w:pPr>
      <w:r>
        <w:rPr/>
        <w:t>(абзац введен Федеральным законом от 18.04.2005 N 34-ФЗ)</w:t>
      </w:r>
    </w:p>
    <w:p>
      <w:pPr>
        <w:pStyle w:val="TextBody"/>
        <w:rPr/>
      </w:pPr>
      <w:r>
        <w:rPr/>
        <w:t>Выборы в органы местного самоуправления назначаются в сроки, установленные законодательством Российской Федерации о выборах и референдумах.</w:t>
      </w:r>
    </w:p>
    <w:p>
      <w:pPr>
        <w:pStyle w:val="TextBody"/>
        <w:rPr/>
      </w:pPr>
      <w:r>
        <w:rP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pPr>
        <w:pStyle w:val="TextBody"/>
        <w:rPr/>
      </w:pPr>
      <w:r>
        <w:rP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pPr>
        <w:pStyle w:val="TextBody"/>
        <w:rPr/>
      </w:pPr>
      <w:r>
        <w:rPr/>
        <w:t>возложение полномочий избирательных комиссий вновь образованных муниципальных образований на территориальные избирательные комиссии;</w:t>
      </w:r>
    </w:p>
    <w:p>
      <w:pPr>
        <w:pStyle w:val="TextBody"/>
        <w:rPr/>
      </w:pPr>
      <w:r>
        <w:rPr/>
        <w:t>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pPr>
        <w:pStyle w:val="TextBody"/>
        <w:rPr/>
      </w:pPr>
      <w:r>
        <w:rP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pPr>
        <w:pStyle w:val="TextBody"/>
        <w:rPr/>
      </w:pPr>
      <w:r>
        <w:rP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pPr>
        <w:pStyle w:val="TextBody"/>
        <w:rPr/>
      </w:pPr>
      <w:r>
        <w:rPr/>
        <w:t>(п. 2 в ред. Федерального закона от 28.12.2004 N 186-ФЗ)</w:t>
      </w:r>
    </w:p>
    <w:p>
      <w:pPr>
        <w:pStyle w:val="TextBody"/>
        <w:rPr/>
      </w:pPr>
      <w:r>
        <w:rPr/>
        <w:t>Порядок и сроки безвозмездной передачи имущества в связи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 пунктом 11 статьи 154 Федерального закона от 22.08.2004 N 122-ФЗ.</w:t>
      </w:r>
    </w:p>
    <w:p>
      <w:pPr>
        <w:pStyle w:val="TextBody"/>
        <w:rPr/>
      </w:pPr>
      <w:r>
        <w:rPr/>
        <w:t>3) до 1 января 2006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w:t>
      </w:r>
    </w:p>
    <w:p>
      <w:pPr>
        <w:pStyle w:val="TextBody"/>
        <w:rPr/>
      </w:pPr>
      <w:r>
        <w:rPr/>
        <w:t>4) до 1 ноября 2005 года приводят в соответствие с требованиями главы 4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pPr>
        <w:pStyle w:val="TextBody"/>
        <w:rPr/>
      </w:pPr>
      <w:r>
        <w:rP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pPr>
        <w:pStyle w:val="TextBody"/>
        <w:rPr/>
      </w:pPr>
      <w:r>
        <w:rPr/>
        <w:t>5) до 1 июня 2006 года обеспечивают проведение съездов муниципальных образований субъектов Российской Федерации в целях создания советов муниципальных образований субъектов Российской Федерации в соответствии с требованиями настоящего Федерального закона;</w:t>
      </w:r>
    </w:p>
    <w:p>
      <w:pPr>
        <w:pStyle w:val="TextBody"/>
        <w:rPr/>
      </w:pPr>
      <w:r>
        <w:rP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pPr>
        <w:pStyle w:val="TextBody"/>
        <w:rPr/>
      </w:pPr>
      <w:r>
        <w:rPr/>
        <w:t>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частью 5 статьи 37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pPr>
        <w:pStyle w:val="TextBody"/>
        <w:rPr/>
      </w:pPr>
      <w:r>
        <w:rPr/>
        <w:t>(п. 7 введен Федеральным законом от 18.04.2005 N 34-ФЗ)</w:t>
      </w:r>
    </w:p>
    <w:p>
      <w:pPr>
        <w:pStyle w:val="TextBody"/>
        <w:rPr/>
      </w:pPr>
      <w:r>
        <w:rP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pPr>
        <w:pStyle w:val="TextBody"/>
        <w:rPr/>
      </w:pPr>
      <w:r>
        <w:rPr/>
        <w:t>3. При утверждении границ муниципальных образований во исполнение требований пункта 1 части 1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градостроительного и земельного законодательства не позднее 1 января 2007 года.</w:t>
      </w:r>
    </w:p>
    <w:p>
      <w:pPr>
        <w:pStyle w:val="TextBody"/>
        <w:rPr/>
      </w:pPr>
      <w:r>
        <w:rPr/>
        <w:t>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пунктом 1 части 1 настоящей статьи, границы муниципальных образований утверждаются до 31 марта 2005 года федеральным органом исполнительной власти, уполномоченным Правительством Российской Федерации.</w:t>
      </w:r>
    </w:p>
    <w:p>
      <w:pPr>
        <w:pStyle w:val="TextBody"/>
        <w:rPr/>
      </w:pPr>
      <w:r>
        <w:rPr/>
        <w:t>(в ред. Федерального закона от 28.12.2004 N 186-ФЗ)</w:t>
      </w:r>
    </w:p>
    <w:p>
      <w:pPr>
        <w:pStyle w:val="TextBody"/>
        <w:rPr/>
      </w:pPr>
      <w:r>
        <w:rPr/>
        <w:t>В случае, если город (поселок), который должен быть наделен статусом городского поселения, не имеет утвержденного в установленном порядке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pPr>
        <w:pStyle w:val="TextBody"/>
        <w:rPr/>
      </w:pPr>
      <w:r>
        <w:rPr/>
        <w:t>(абзац введен Федеральным законом от 28.12.2004 N 186-ФЗ)</w:t>
      </w:r>
    </w:p>
    <w:p>
      <w:pPr>
        <w:pStyle w:val="TextBody"/>
        <w:rPr/>
      </w:pPr>
      <w:r>
        <w:rP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pPr>
        <w:pStyle w:val="TextBody"/>
        <w:rPr/>
      </w:pPr>
      <w:r>
        <w:rPr/>
        <w:t>(абзац введен Федеральным законом от 28.12.2004 N 186-ФЗ)</w:t>
      </w:r>
    </w:p>
    <w:p>
      <w:pPr>
        <w:pStyle w:val="TextBody"/>
        <w:rPr/>
      </w:pPr>
      <w:r>
        <w:rP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pPr>
        <w:pStyle w:val="TextBody"/>
        <w:rPr/>
      </w:pPr>
      <w:r>
        <w:rPr/>
        <w:t>(абзац введен Федеральным законом от 28.12.2004 N 186-ФЗ)</w:t>
      </w:r>
    </w:p>
    <w:p>
      <w:pPr>
        <w:pStyle w:val="TextBody"/>
        <w:rPr/>
      </w:pPr>
      <w:r>
        <w:rPr/>
        <w:t>Правовой акт, которым в соответствии с абзацем пятым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pPr>
        <w:pStyle w:val="TextBody"/>
        <w:rPr/>
      </w:pPr>
      <w:r>
        <w:rPr/>
        <w:t>(абзац введен Федеральным законом от 28.12.2004 N 186-ФЗ)</w:t>
      </w:r>
    </w:p>
    <w:p>
      <w:pPr>
        <w:pStyle w:val="TextBody"/>
        <w:rPr/>
      </w:pPr>
      <w:r>
        <w:rPr/>
        <w:t>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статей 10 - 13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pPr>
        <w:pStyle w:val="TextBody"/>
        <w:rPr/>
      </w:pPr>
      <w:r>
        <w:rPr/>
        <w:t>(абзац введен Федеральным законом от 28.12.2004 N 186-ФЗ)</w:t>
      </w:r>
    </w:p>
    <w:p>
      <w:pPr>
        <w:pStyle w:val="TextBody"/>
        <w:rPr/>
      </w:pPr>
      <w:r>
        <w:rPr/>
        <w:t>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законом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pPr>
        <w:pStyle w:val="TextBody"/>
        <w:rPr/>
      </w:pPr>
      <w:r>
        <w:rPr/>
        <w:t>5. При определении структуры органов местного самоуправления вновь образованных муниципальных образований применяется порядок, установленный частью 5 статьи 34 настоящего Федерального закона.</w:t>
      </w:r>
    </w:p>
    <w:p>
      <w:pPr>
        <w:pStyle w:val="TextBody"/>
        <w:rPr/>
      </w:pPr>
      <w:r>
        <w:rPr/>
        <w:t>6. Полномочия избранных в соответствии с абзацем вторым пункта 2 части 1 настоящей статьи глав муниципальных образований определяются уставами муниципальных образований в соответствии с частью 2 статьи 36 настоящего Федерального закона.</w:t>
      </w:r>
    </w:p>
    <w:p>
      <w:pPr>
        <w:pStyle w:val="TextBody"/>
        <w:rPr/>
      </w:pPr>
      <w:r>
        <w:rPr/>
        <w:t>7. Правительство Российской Федерации:</w:t>
      </w:r>
    </w:p>
    <w:p>
      <w:pPr>
        <w:pStyle w:val="TextBody"/>
        <w:rPr/>
      </w:pPr>
      <w:r>
        <w:rPr/>
        <w:t>1) до 1 июня 2004 года в соответствии с частью 4 статьи 11 настоящего Федерального закона утверждает перечень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частью 3 статьи 11 настоящего Федерального закона, а также перечень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pPr>
        <w:pStyle w:val="TextBody"/>
        <w:rPr/>
      </w:pPr>
      <w:r>
        <w:rPr/>
        <w:t>2) до 1 января 2005 года в соответствии с частью 11 настоящей статьи утверждает порядок перераспределения имущества между Российской Федерацией, субъектами Российской Федерации, муниципальными образованиями, а также порядок разграничения имущества, находящегося в муниципальной собственности, между муниципальными районами, поселениями, городскими округами в соответствии с установленным настоящим Федеральным законом разграничением вопросов местного значения и положениями статьи 50 настоящего Федерального закона;</w:t>
      </w:r>
    </w:p>
    <w:p>
      <w:pPr>
        <w:pStyle w:val="TextBody"/>
        <w:rPr/>
      </w:pPr>
      <w:r>
        <w:rPr/>
        <w:t>3) до 1 декабря 2005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w:t>
      </w:r>
    </w:p>
    <w:p>
      <w:pPr>
        <w:pStyle w:val="TextBody"/>
        <w:rPr/>
      </w:pPr>
      <w:r>
        <w:rPr/>
        <w:t>4) до 1 января 2005 года вносит в Государственную Думу Федерального Собрания Российской Федерации:</w:t>
      </w:r>
    </w:p>
    <w:p>
      <w:pPr>
        <w:pStyle w:val="TextBody"/>
        <w:rPr/>
      </w:pPr>
      <w:r>
        <w:rPr/>
        <w:t>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главы 4 настоящего Федерального закона;</w:t>
      </w:r>
    </w:p>
    <w:p>
      <w:pPr>
        <w:pStyle w:val="TextBody"/>
        <w:rPr/>
      </w:pPr>
      <w:r>
        <w:rPr/>
        <w:t>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статей 17 и 18 настоящего Федерального закона;</w:t>
      </w:r>
    </w:p>
    <w:p>
      <w:pPr>
        <w:pStyle w:val="TextBody"/>
        <w:rPr/>
      </w:pPr>
      <w:r>
        <w:rPr/>
        <w:t>проекты федеральных законов о внесении изменений и дополнений, вытекающих из требований настоящего Федерального закона, в Гражданский процессуальный кодекс Российской Федерации и Арбитражный процессуальный кодекс Российской Федерации в целях обеспечения местного самоуправления правом на судебную защиту;</w:t>
      </w:r>
    </w:p>
    <w:p>
      <w:pPr>
        <w:pStyle w:val="TextBody"/>
        <w:rPr/>
      </w:pPr>
      <w:r>
        <w:rPr/>
        <w:t>5) до 1 января 2005 года утверждает порядок и сроки составления передаточного (разделительного) акта в соответствии с требованиями части 10 настоящей статьи;</w:t>
      </w:r>
    </w:p>
    <w:p>
      <w:pPr>
        <w:pStyle w:val="TextBody"/>
        <w:rPr/>
      </w:pPr>
      <w:r>
        <w:rP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pPr>
        <w:pStyle w:val="TextBody"/>
        <w:rPr/>
      </w:pPr>
      <w:r>
        <w:rPr/>
        <w:t>7) до 1 июня 2005 года утверждает порядок ведения государственного реестра муниципальных образований Российской Федерации, а также федеральный орган исполнительной власти, уполномоченный Правительством Российской Федерации на ведение данного реестра.</w:t>
      </w:r>
    </w:p>
    <w:p>
      <w:pPr>
        <w:pStyle w:val="TextBody"/>
        <w:rPr/>
      </w:pPr>
      <w:r>
        <w:rPr/>
        <w:t>(п. 7 введен Федеральным законом от 28.12.2004 N 186-ФЗ)</w:t>
      </w:r>
    </w:p>
    <w:p>
      <w:pPr>
        <w:pStyle w:val="TextBody"/>
        <w:rPr/>
      </w:pPr>
      <w:r>
        <w:rPr/>
        <w:t>8. Органы местного самоуправления:</w:t>
      </w:r>
    </w:p>
    <w:p>
      <w:pPr>
        <w:pStyle w:val="TextBody"/>
        <w:rPr/>
      </w:pPr>
      <w:r>
        <w:rP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pPr>
        <w:pStyle w:val="TextBody"/>
        <w:rPr/>
      </w:pPr>
      <w:r>
        <w:rP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pPr>
        <w:pStyle w:val="TextBody"/>
        <w:rPr/>
      </w:pPr>
      <w:r>
        <w:rPr/>
        <w:t>3) до 1 января 2006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2006 года настоящим Федеральным законом, другими федеральными законами;</w:t>
      </w:r>
    </w:p>
    <w:p>
      <w:pPr>
        <w:pStyle w:val="TextBody"/>
        <w:rPr/>
      </w:pPr>
      <w:r>
        <w:rPr/>
        <w:t>4) до 1 января 2009 года осуществляют в порядке,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день вступления в силу настоящего Федерального закона, не соответствующего требованиям статьи 50 настоящего Федерального закона и не переданного в соответствии с пунктом 3 настоящей части в федеральную собственность.</w:t>
      </w:r>
    </w:p>
    <w:p>
      <w:pPr>
        <w:pStyle w:val="TextBody"/>
        <w:rPr/>
      </w:pPr>
      <w:r>
        <w:rP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pPr>
        <w:pStyle w:val="TextBody"/>
        <w:rPr/>
      </w:pPr>
      <w:r>
        <w:rPr/>
        <w:t>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части 5 статьи 84 настоящего Федерального закона.</w:t>
      </w:r>
    </w:p>
    <w:p>
      <w:pPr>
        <w:pStyle w:val="TextBody"/>
        <w:rPr/>
      </w:pPr>
      <w:r>
        <w:rPr/>
        <w:t>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Порядок и сроки составления передаточного (разделительного) акта устанавливаются Правительством Российской Федерации.</w:t>
      </w:r>
    </w:p>
    <w:p>
      <w:pPr>
        <w:pStyle w:val="TextBody"/>
        <w:rPr/>
      </w:pPr>
      <w:r>
        <w:rPr/>
        <w:t>Указанный передаточный (разделительный) акт утверждается законом субъекта Российской Федерации.</w:t>
      </w:r>
    </w:p>
    <w:p>
      <w:pPr>
        <w:pStyle w:val="TextBody"/>
        <w:rPr/>
      </w:pPr>
      <w:r>
        <w:rPr/>
        <w:t>(п. 10 в ред. Федерального закона от 28.12.2004 N 186-ФЗ)</w:t>
      </w:r>
    </w:p>
    <w:p>
      <w:pPr>
        <w:pStyle w:val="TextBody"/>
        <w:rPr/>
      </w:pPr>
      <w:r>
        <w:rPr/>
        <w:t>11. Перераспределение имущества в соответствии с пунктом 3 части 1, пунктом 3 части 7, пунктом 3 части 8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pPr>
        <w:pStyle w:val="TextBody"/>
        <w:rPr/>
      </w:pPr>
      <w:r>
        <w:rP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pPr>
        <w:pStyle w:val="Heading4"/>
        <w:rPr/>
      </w:pPr>
      <w:r>
        <w:rPr/>
        <w:t>Статья 86. Признание утратившими силу отдельных нормативных правовых актов</w:t>
      </w:r>
    </w:p>
    <w:p>
      <w:pPr>
        <w:pStyle w:val="TextBody"/>
        <w:rPr/>
      </w:pPr>
      <w:r>
        <w:rPr/>
        <w:t>1. Со дня вступления в силу настоящего Федерального закона признать утратившими силу:</w:t>
      </w:r>
    </w:p>
    <w:p>
      <w:pPr>
        <w:pStyle w:val="TextBody"/>
        <w:rPr/>
      </w:pPr>
      <w:r>
        <w:rP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pPr>
        <w:pStyle w:val="TextBody"/>
        <w:rPr/>
      </w:pPr>
      <w:r>
        <w:rP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pPr>
        <w:pStyle w:val="TextBody"/>
        <w:rPr/>
      </w:pPr>
      <w:r>
        <w:rPr/>
        <w:t>3) Закон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pPr>
        <w:pStyle w:val="TextBody"/>
        <w:rPr/>
      </w:pPr>
      <w:r>
        <w:rPr/>
        <w:t>4) статью 16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pPr>
        <w:pStyle w:val="TextBody"/>
        <w:rPr/>
      </w:pPr>
      <w:r>
        <w:rPr/>
        <w:t>5) Закон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pPr>
        <w:pStyle w:val="TextBody"/>
        <w:rPr/>
      </w:pPr>
      <w:r>
        <w:rPr/>
        <w:t>6) статью 6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pPr>
        <w:pStyle w:val="TextBody"/>
        <w:rPr/>
      </w:pPr>
      <w:r>
        <w:rPr/>
        <w:t>7) Федеральный закон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pPr>
        <w:pStyle w:val="TextBody"/>
        <w:rPr/>
      </w:pPr>
      <w:r>
        <w:rPr/>
        <w:t>8) Федеральный закон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pPr>
        <w:pStyle w:val="TextBody"/>
        <w:rPr/>
      </w:pPr>
      <w:r>
        <w:rPr/>
        <w:t>9) Федеральный закон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pPr>
        <w:pStyle w:val="TextBody"/>
        <w:rPr/>
      </w:pPr>
      <w:r>
        <w:rPr/>
        <w:t>10) Федеральный закон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pPr>
        <w:pStyle w:val="TextBody"/>
        <w:rPr/>
      </w:pPr>
      <w:r>
        <w:rPr/>
        <w:t>11) Федеральный закон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pPr>
        <w:pStyle w:val="TextBody"/>
        <w:rPr/>
      </w:pPr>
      <w:r>
        <w:rPr/>
        <w:t>12) Федеральный закон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pPr>
        <w:pStyle w:val="TextBody"/>
        <w:rPr/>
      </w:pPr>
      <w:r>
        <w:rPr/>
        <w:t>13) пункт 1 статьи 1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pPr>
        <w:pStyle w:val="TextBody"/>
        <w:rPr/>
      </w:pPr>
      <w:r>
        <w:rPr/>
        <w:t>14) пункты 3 и 15 статьи 2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pPr>
        <w:pStyle w:val="TextBody"/>
        <w:rPr/>
      </w:pPr>
      <w:r>
        <w:rPr/>
        <w:t>2. Законодательные акты и их структурные единицы, указанные в части 1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pPr>
        <w:pStyle w:val="Heading5"/>
        <w:jc w:val="right"/>
        <w:rPr/>
      </w:pPr>
      <w:r>
        <w:rPr/>
        <w:t>Президент</w:t>
        <w:br/>
        <w:t>Российской Федерации</w:t>
        <w:br/>
        <w:t>В. Путин</w:t>
      </w:r>
    </w:p>
    <w:p>
      <w:pPr>
        <w:pStyle w:val="Heading6"/>
        <w:spacing w:before="60" w:after="60"/>
        <w:rPr/>
      </w:pPr>
      <w:r>
        <w:rPr/>
        <w:t>Москва, Кремль</w:t>
        <w:br/>
        <w:t>6 октября 2003 года</w:t>
        <w:br/>
        <w:t>N 131-ФЗ</w:t>
      </w:r>
    </w:p>
    <w:sectPr>
      <w:type w:val="nextPage"/>
      <w:pgSz w:w="11906" w:h="16838"/>
      <w:pgMar w:left="1134" w:right="567"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horndale">
    <w:altName w:val="Times New Roman"/>
    <w:charset w:val="00"/>
    <w:family w:val="roman"/>
    <w:pitch w:val="variable"/>
  </w:font>
  <w:font w:name="Albany">
    <w:altName w:val="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val="false"/>
    </w:pPr>
    <w:rPr>
      <w:rFonts w:ascii="Liberation Serif" w:hAnsi="Liberation Serif" w:eastAsia="DejaVu Sans" w:cs="DejaVu Sans"/>
      <w:color w:val="auto"/>
      <w:sz w:val="24"/>
      <w:szCs w:val="24"/>
      <w:lang w:val="en-US" w:eastAsia="zh-CN" w:bidi="hi-IN"/>
    </w:rPr>
  </w:style>
  <w:style w:type="paragraph" w:styleId="Heading1">
    <w:name w:val="Heading 1"/>
    <w:basedOn w:val="Heading"/>
    <w:next w:val="TextBody"/>
    <w:qFormat/>
    <w:pPr/>
    <w:rPr>
      <w:rFonts w:ascii="Thorndale" w:hAnsi="Thorndale"/>
      <w:b/>
      <w:bCs/>
      <w:sz w:val="48"/>
      <w:szCs w:val="44"/>
    </w:rPr>
  </w:style>
  <w:style w:type="paragraph" w:styleId="Heading2">
    <w:name w:val="Heading 2"/>
    <w:basedOn w:val="Heading"/>
    <w:next w:val="TextBody"/>
    <w:qFormat/>
    <w:pPr>
      <w:spacing w:before="200" w:after="120"/>
      <w:outlineLvl w:val="1"/>
    </w:pPr>
    <w:rPr>
      <w:rFonts w:ascii="Liberation Serif" w:hAnsi="Liberation Serif" w:eastAsia="DejaVu Sans" w:cs="DejaVu Sans"/>
      <w:b/>
      <w:bCs/>
      <w:sz w:val="36"/>
      <w:szCs w:val="36"/>
    </w:rPr>
  </w:style>
  <w:style w:type="paragraph" w:styleId="Heading3">
    <w:name w:val="Heading 3"/>
    <w:basedOn w:val="Heading"/>
    <w:next w:val="TextBody"/>
    <w:qFormat/>
    <w:pPr>
      <w:spacing w:before="140" w:after="120"/>
      <w:outlineLvl w:val="2"/>
    </w:pPr>
    <w:rPr>
      <w:rFonts w:ascii="Liberation Serif" w:hAnsi="Liberation Serif" w:eastAsia="DejaVu Sans" w:cs="DejaVu Sans"/>
      <w:b/>
      <w:bCs/>
      <w:sz w:val="28"/>
      <w:szCs w:val="28"/>
    </w:rPr>
  </w:style>
  <w:style w:type="paragraph" w:styleId="Heading4">
    <w:name w:val="Heading 4"/>
    <w:basedOn w:val="Heading"/>
    <w:next w:val="TextBody"/>
    <w:qFormat/>
    <w:pPr>
      <w:spacing w:before="120" w:after="120"/>
      <w:outlineLvl w:val="3"/>
    </w:pPr>
    <w:rPr>
      <w:rFonts w:ascii="Liberation Serif" w:hAnsi="Liberation Serif" w:eastAsia="DejaVu Sans" w:cs="DejaVu Sans"/>
      <w:b/>
      <w:bCs/>
      <w:sz w:val="24"/>
      <w:szCs w:val="24"/>
    </w:rPr>
  </w:style>
  <w:style w:type="paragraph" w:styleId="Heading5">
    <w:name w:val="Heading 5"/>
    <w:basedOn w:val="Heading"/>
    <w:next w:val="TextBody"/>
    <w:qFormat/>
    <w:pPr>
      <w:spacing w:before="120" w:after="60"/>
      <w:outlineLvl w:val="4"/>
    </w:pPr>
    <w:rPr>
      <w:rFonts w:ascii="Liberation Serif" w:hAnsi="Liberation Serif" w:eastAsia="DejaVu Sans" w:cs="DejaVu Sans"/>
      <w:b/>
      <w:bCs/>
      <w:sz w:val="20"/>
      <w:szCs w:val="20"/>
    </w:rPr>
  </w:style>
  <w:style w:type="paragraph" w:styleId="Heading6">
    <w:name w:val="Heading 6"/>
    <w:basedOn w:val="Heading"/>
    <w:next w:val="TextBody"/>
    <w:qFormat/>
    <w:pPr>
      <w:spacing w:before="60" w:after="60"/>
      <w:outlineLvl w:val="5"/>
    </w:pPr>
    <w:rPr>
      <w:rFonts w:ascii="Liberation Serif" w:hAnsi="Liberation Serif" w:eastAsia="DejaVu Sans" w:cs="DejaVu Sans"/>
      <w:b/>
      <w:bCs/>
      <w:sz w:val="14"/>
      <w:szCs w:val="14"/>
    </w:rPr>
  </w:style>
  <w:style w:type="character" w:styleId="EndnoteCharacters">
    <w:name w:val="Endnote Characters"/>
    <w:qFormat/>
    <w:rPr/>
  </w:style>
  <w:style w:type="character" w:styleId="FootnoteCharacters">
    <w:name w:val="Footnote Characters"/>
    <w:qFormat/>
    <w:rPr/>
  </w:style>
  <w:style w:type="character" w:styleId="InternetLink">
    <w:name w:val="Internet Link"/>
    <w:rPr>
      <w:color w:val="000080"/>
      <w:u w:val="single"/>
    </w:rPr>
  </w:style>
  <w:style w:type="paragraph" w:styleId="Heading">
    <w:name w:val="Heading"/>
    <w:basedOn w:val="Normal"/>
    <w:next w:val="TextBody"/>
    <w:qFormat/>
    <w:pPr>
      <w:keepNext w:val="true"/>
      <w:spacing w:before="240" w:after="283"/>
    </w:pPr>
    <w:rPr>
      <w:rFonts w:ascii="Albany" w:hAnsi="Albany"/>
      <w:sz w:val="28"/>
      <w:szCs w:val="26"/>
    </w:rPr>
  </w:style>
  <w:style w:type="paragraph" w:styleId="TextBody">
    <w:name w:val="Body Text"/>
    <w:basedOn w:val="Normal"/>
    <w:pPr>
      <w:spacing w:before="0" w:after="283"/>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enter" w:pos="4818" w:leader="none"/>
        <w:tab w:val="right" w:pos="9637" w:leader="none"/>
      </w:tabs>
    </w:pPr>
    <w:rPr/>
  </w:style>
  <w:style w:type="paragraph" w:styleId="Header">
    <w:name w:val="Header"/>
    <w:basedOn w:val="Normal"/>
    <w:pPr>
      <w:suppressLineNumbers/>
      <w:tabs>
        <w:tab w:val="center" w:pos="4818" w:leader="none"/>
        <w:tab w:val="right" w:pos="9637"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LibreOffice/5.3.7.2$Linux_X86_64 LibreOffice_project/6b8ed514a9f8b44d37a1b96673cbbdd077e24059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